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31" w:rsidRDefault="00AC7931" w:rsidP="00AC793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theme="majorHAnsi"/>
          <w:b/>
        </w:rPr>
      </w:pPr>
      <w:r>
        <w:rPr>
          <w:noProof/>
        </w:rPr>
        <w:drawing>
          <wp:inline distT="0" distB="0" distL="0" distR="0" wp14:anchorId="0F1FF036" wp14:editId="574EF0AD">
            <wp:extent cx="381000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750" b="33750"/>
                    <a:stretch/>
                  </pic:blipFill>
                  <pic:spPr bwMode="auto">
                    <a:xfrm>
                      <a:off x="0" y="0"/>
                      <a:ext cx="381000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931" w:rsidRPr="00F26A75" w:rsidRDefault="00AC7931" w:rsidP="00AC79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lang w:val="mk-MK"/>
        </w:rPr>
      </w:pPr>
      <w:proofErr w:type="spellStart"/>
      <w:r w:rsidRPr="00F26A75">
        <w:rPr>
          <w:rFonts w:asciiTheme="majorHAnsi" w:hAnsiTheme="majorHAnsi" w:cstheme="majorHAnsi"/>
          <w:b/>
        </w:rPr>
        <w:t>Флекс</w:t>
      </w:r>
      <w:proofErr w:type="spellEnd"/>
      <w:r w:rsidRPr="00F26A75">
        <w:rPr>
          <w:rFonts w:asciiTheme="majorHAnsi" w:hAnsiTheme="majorHAnsi" w:cstheme="majorHAnsi"/>
          <w:b/>
        </w:rPr>
        <w:t xml:space="preserve"> </w:t>
      </w:r>
      <w:proofErr w:type="spellStart"/>
      <w:r w:rsidRPr="00F26A75">
        <w:rPr>
          <w:rFonts w:asciiTheme="majorHAnsi" w:hAnsiTheme="majorHAnsi" w:cstheme="majorHAnsi"/>
          <w:b/>
        </w:rPr>
        <w:t>Кредит</w:t>
      </w:r>
      <w:proofErr w:type="spellEnd"/>
      <w:r w:rsidRPr="00F26A75">
        <w:rPr>
          <w:rFonts w:asciiTheme="majorHAnsi" w:hAnsiTheme="majorHAnsi" w:cstheme="majorHAnsi"/>
          <w:b/>
        </w:rPr>
        <w:t xml:space="preserve"> ДОО</w:t>
      </w:r>
      <w:r w:rsidRPr="00F26A75">
        <w:rPr>
          <w:rFonts w:asciiTheme="majorHAnsi" w:hAnsiTheme="majorHAnsi" w:cstheme="majorHAnsi"/>
        </w:rPr>
        <w:t xml:space="preserve"> е </w:t>
      </w:r>
      <w:proofErr w:type="spellStart"/>
      <w:r w:rsidRPr="00F26A75">
        <w:rPr>
          <w:rFonts w:asciiTheme="majorHAnsi" w:hAnsiTheme="majorHAnsi" w:cstheme="majorHAnsi"/>
        </w:rPr>
        <w:t>дел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од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меѓународна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финансиска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група</w:t>
      </w:r>
      <w:proofErr w:type="spellEnd"/>
      <w:r w:rsidRPr="00F26A75">
        <w:rPr>
          <w:rFonts w:asciiTheme="majorHAnsi" w:hAnsiTheme="majorHAnsi" w:cstheme="majorHAnsi"/>
        </w:rPr>
        <w:t xml:space="preserve">, </w:t>
      </w:r>
      <w:proofErr w:type="spellStart"/>
      <w:r w:rsidRPr="00F26A75">
        <w:rPr>
          <w:rFonts w:asciiTheme="majorHAnsi" w:hAnsiTheme="majorHAnsi" w:cstheme="majorHAnsi"/>
        </w:rPr>
        <w:t>која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од</w:t>
      </w:r>
      <w:proofErr w:type="spellEnd"/>
      <w:r w:rsidRPr="00F26A75">
        <w:rPr>
          <w:rFonts w:asciiTheme="majorHAnsi" w:hAnsiTheme="majorHAnsi" w:cstheme="majorHAnsi"/>
        </w:rPr>
        <w:t xml:space="preserve"> 2013 </w:t>
      </w:r>
      <w:proofErr w:type="spellStart"/>
      <w:r w:rsidRPr="00F26A75">
        <w:rPr>
          <w:rFonts w:asciiTheme="majorHAnsi" w:hAnsiTheme="majorHAnsi" w:cstheme="majorHAnsi"/>
        </w:rPr>
        <w:t>година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обединува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компании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специјализирани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за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кредитирање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на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потрошувачи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во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Источна</w:t>
      </w:r>
      <w:proofErr w:type="spellEnd"/>
      <w:r w:rsidRPr="00F26A75">
        <w:rPr>
          <w:rFonts w:asciiTheme="majorHAnsi" w:hAnsiTheme="majorHAnsi" w:cstheme="majorHAnsi"/>
        </w:rPr>
        <w:t xml:space="preserve"> и </w:t>
      </w:r>
      <w:proofErr w:type="spellStart"/>
      <w:r w:rsidRPr="00F26A75">
        <w:rPr>
          <w:rFonts w:asciiTheme="majorHAnsi" w:hAnsiTheme="majorHAnsi" w:cstheme="majorHAnsi"/>
        </w:rPr>
        <w:t>Јужна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Европа</w:t>
      </w:r>
      <w:proofErr w:type="spellEnd"/>
      <w:r w:rsidRPr="00F26A75">
        <w:rPr>
          <w:rFonts w:asciiTheme="majorHAnsi" w:hAnsiTheme="majorHAnsi" w:cstheme="majorHAnsi"/>
        </w:rPr>
        <w:t xml:space="preserve">. </w:t>
      </w:r>
      <w:proofErr w:type="spellStart"/>
      <w:r w:rsidRPr="00F26A75">
        <w:rPr>
          <w:rFonts w:asciiTheme="majorHAnsi" w:hAnsiTheme="majorHAnsi" w:cstheme="majorHAnsi"/>
        </w:rPr>
        <w:t>Во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компанијата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работат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над</w:t>
      </w:r>
      <w:proofErr w:type="spellEnd"/>
      <w:r w:rsidRPr="00F26A75">
        <w:rPr>
          <w:rFonts w:asciiTheme="majorHAnsi" w:hAnsiTheme="majorHAnsi" w:cstheme="majorHAnsi"/>
        </w:rPr>
        <w:t xml:space="preserve"> 2.000 </w:t>
      </w:r>
      <w:proofErr w:type="spellStart"/>
      <w:r w:rsidRPr="00F26A75">
        <w:rPr>
          <w:rFonts w:asciiTheme="majorHAnsi" w:hAnsiTheme="majorHAnsi" w:cstheme="majorHAnsi"/>
        </w:rPr>
        <w:t>високо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квалификуван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кадар</w:t>
      </w:r>
      <w:proofErr w:type="spellEnd"/>
      <w:r w:rsidRPr="00F26A75">
        <w:rPr>
          <w:rFonts w:asciiTheme="majorHAnsi" w:hAnsiTheme="majorHAnsi" w:cstheme="majorHAnsi"/>
        </w:rPr>
        <w:t xml:space="preserve"> и </w:t>
      </w:r>
      <w:proofErr w:type="spellStart"/>
      <w:r w:rsidRPr="00F26A75">
        <w:rPr>
          <w:rFonts w:asciiTheme="majorHAnsi" w:hAnsiTheme="majorHAnsi" w:cstheme="majorHAnsi"/>
        </w:rPr>
        <w:t>соработници</w:t>
      </w:r>
      <w:proofErr w:type="spellEnd"/>
      <w:r w:rsidRPr="00F26A75">
        <w:rPr>
          <w:rFonts w:asciiTheme="majorHAnsi" w:hAnsiTheme="majorHAnsi" w:cstheme="majorHAnsi"/>
        </w:rPr>
        <w:t xml:space="preserve">, </w:t>
      </w:r>
      <w:proofErr w:type="spellStart"/>
      <w:r w:rsidRPr="00F26A75">
        <w:rPr>
          <w:rFonts w:asciiTheme="majorHAnsi" w:hAnsiTheme="majorHAnsi" w:cstheme="majorHAnsi"/>
        </w:rPr>
        <w:t>во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над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r w:rsidRPr="00F26A75">
        <w:rPr>
          <w:rFonts w:asciiTheme="majorHAnsi" w:hAnsiTheme="majorHAnsi" w:cstheme="majorHAnsi"/>
          <w:lang w:val="mk-MK"/>
        </w:rPr>
        <w:t>250</w:t>
      </w:r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филијали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во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r w:rsidRPr="00F26A75">
        <w:rPr>
          <w:rFonts w:asciiTheme="majorHAnsi" w:hAnsiTheme="majorHAnsi" w:cstheme="majorHAnsi"/>
          <w:lang w:val="mk-MK"/>
        </w:rPr>
        <w:t>пет</w:t>
      </w:r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европски</w:t>
      </w:r>
      <w:proofErr w:type="spellEnd"/>
      <w:r w:rsidRPr="00F26A75">
        <w:rPr>
          <w:rFonts w:asciiTheme="majorHAnsi" w:hAnsiTheme="majorHAnsi" w:cstheme="majorHAnsi"/>
        </w:rPr>
        <w:t xml:space="preserve"> </w:t>
      </w:r>
      <w:proofErr w:type="spellStart"/>
      <w:r w:rsidRPr="00F26A75">
        <w:rPr>
          <w:rFonts w:asciiTheme="majorHAnsi" w:hAnsiTheme="majorHAnsi" w:cstheme="majorHAnsi"/>
        </w:rPr>
        <w:t>земји</w:t>
      </w:r>
      <w:proofErr w:type="spellEnd"/>
      <w:r w:rsidRPr="00F26A75">
        <w:rPr>
          <w:rFonts w:asciiTheme="majorHAnsi" w:hAnsiTheme="majorHAnsi" w:cstheme="majorHAnsi"/>
        </w:rPr>
        <w:t xml:space="preserve"> – </w:t>
      </w:r>
      <w:proofErr w:type="spellStart"/>
      <w:r w:rsidRPr="00F26A75">
        <w:rPr>
          <w:rFonts w:asciiTheme="majorHAnsi" w:hAnsiTheme="majorHAnsi" w:cstheme="majorHAnsi"/>
        </w:rPr>
        <w:t>Македонија</w:t>
      </w:r>
      <w:proofErr w:type="spellEnd"/>
      <w:r w:rsidRPr="00F26A75">
        <w:rPr>
          <w:rFonts w:asciiTheme="majorHAnsi" w:hAnsiTheme="majorHAnsi" w:cstheme="majorHAnsi"/>
          <w:lang w:val="mk-MK"/>
        </w:rPr>
        <w:t>,</w:t>
      </w:r>
      <w:r w:rsidRPr="00F26A75">
        <w:rPr>
          <w:rFonts w:asciiTheme="majorHAnsi" w:hAnsiTheme="majorHAnsi" w:cstheme="majorHAnsi"/>
        </w:rPr>
        <w:t xml:space="preserve"> </w:t>
      </w:r>
      <w:r w:rsidRPr="00F26A75">
        <w:rPr>
          <w:rFonts w:asciiTheme="majorHAnsi" w:hAnsiTheme="majorHAnsi" w:cstheme="majorHAnsi"/>
          <w:lang w:val="mk-MK"/>
        </w:rPr>
        <w:t xml:space="preserve">Шпанија, </w:t>
      </w:r>
      <w:proofErr w:type="spellStart"/>
      <w:r w:rsidRPr="00F26A75">
        <w:rPr>
          <w:rFonts w:asciiTheme="majorHAnsi" w:hAnsiTheme="majorHAnsi" w:cstheme="majorHAnsi"/>
        </w:rPr>
        <w:t>Бугарија</w:t>
      </w:r>
      <w:proofErr w:type="spellEnd"/>
      <w:r w:rsidRPr="00F26A75">
        <w:rPr>
          <w:rFonts w:asciiTheme="majorHAnsi" w:hAnsiTheme="majorHAnsi" w:cstheme="majorHAnsi"/>
        </w:rPr>
        <w:t xml:space="preserve">, </w:t>
      </w:r>
      <w:proofErr w:type="spellStart"/>
      <w:r w:rsidRPr="00F26A75">
        <w:rPr>
          <w:rFonts w:asciiTheme="majorHAnsi" w:hAnsiTheme="majorHAnsi" w:cstheme="majorHAnsi"/>
        </w:rPr>
        <w:t>Романија</w:t>
      </w:r>
      <w:proofErr w:type="spellEnd"/>
      <w:r w:rsidRPr="00F26A75">
        <w:rPr>
          <w:rFonts w:asciiTheme="majorHAnsi" w:hAnsiTheme="majorHAnsi" w:cstheme="majorHAnsi"/>
          <w:lang w:val="mk-MK"/>
        </w:rPr>
        <w:t xml:space="preserve"> и Босна</w:t>
      </w:r>
      <w:r w:rsidRPr="00F26A75">
        <w:rPr>
          <w:rFonts w:asciiTheme="majorHAnsi" w:hAnsiTheme="majorHAnsi" w:cstheme="majorHAnsi"/>
        </w:rPr>
        <w:t>.</w:t>
      </w:r>
      <w:r w:rsidRPr="00F26A75">
        <w:rPr>
          <w:rFonts w:asciiTheme="majorHAnsi" w:hAnsiTheme="majorHAnsi" w:cstheme="majorHAnsi"/>
          <w:lang w:val="mk-MK"/>
        </w:rPr>
        <w:t xml:space="preserve"> </w:t>
      </w:r>
    </w:p>
    <w:p w:rsidR="00AC7931" w:rsidRPr="00F26A75" w:rsidRDefault="00AC7931" w:rsidP="00AC79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 w:themeColor="text1"/>
          <w:bdr w:val="none" w:sz="0" w:space="0" w:color="auto" w:frame="1"/>
        </w:rPr>
      </w:pPr>
    </w:p>
    <w:p w:rsidR="00AC7931" w:rsidRPr="00F77C56" w:rsidRDefault="00AC7931" w:rsidP="00AC793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color w:val="000000" w:themeColor="text1"/>
        </w:rPr>
      </w:pPr>
      <w:proofErr w:type="spellStart"/>
      <w:r w:rsidRPr="00F77C56">
        <w:rPr>
          <w:rFonts w:asciiTheme="majorHAnsi" w:hAnsiTheme="majorHAnsi" w:cstheme="majorHAnsi"/>
        </w:rPr>
        <w:t>Согласно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брзиот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раст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на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компанијата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како</w:t>
      </w:r>
      <w:proofErr w:type="spellEnd"/>
      <w:r w:rsidRPr="00F77C56">
        <w:rPr>
          <w:rFonts w:asciiTheme="majorHAnsi" w:hAnsiTheme="majorHAnsi" w:cstheme="majorHAnsi"/>
        </w:rPr>
        <w:t xml:space="preserve"> и </w:t>
      </w:r>
      <w:proofErr w:type="spellStart"/>
      <w:r w:rsidRPr="00F77C56">
        <w:rPr>
          <w:rFonts w:asciiTheme="majorHAnsi" w:hAnsiTheme="majorHAnsi" w:cstheme="majorHAnsi"/>
        </w:rPr>
        <w:t>тековните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77C56">
        <w:rPr>
          <w:rFonts w:asciiTheme="majorHAnsi" w:hAnsiTheme="majorHAnsi" w:cstheme="majorHAnsi"/>
        </w:rPr>
        <w:t>потреби</w:t>
      </w:r>
      <w:proofErr w:type="spellEnd"/>
      <w:r w:rsidRPr="00F77C56">
        <w:rPr>
          <w:rFonts w:asciiTheme="majorHAnsi" w:hAnsiTheme="majorHAnsi" w:cstheme="majorHAnsi"/>
        </w:rPr>
        <w:t xml:space="preserve"> ,</w:t>
      </w:r>
      <w:proofErr w:type="spellStart"/>
      <w:r w:rsidRPr="00F77C56">
        <w:rPr>
          <w:rFonts w:asciiTheme="majorHAnsi" w:hAnsiTheme="majorHAnsi" w:cstheme="majorHAnsi"/>
        </w:rPr>
        <w:t>процеси</w:t>
      </w:r>
      <w:proofErr w:type="spellEnd"/>
      <w:proofErr w:type="gramEnd"/>
      <w:r w:rsidRPr="00F77C56">
        <w:rPr>
          <w:rFonts w:asciiTheme="majorHAnsi" w:hAnsiTheme="majorHAnsi" w:cstheme="majorHAnsi"/>
        </w:rPr>
        <w:t xml:space="preserve"> и </w:t>
      </w:r>
      <w:proofErr w:type="spellStart"/>
      <w:r w:rsidRPr="00F77C56">
        <w:rPr>
          <w:rFonts w:asciiTheme="majorHAnsi" w:hAnsiTheme="majorHAnsi" w:cstheme="majorHAnsi"/>
        </w:rPr>
        <w:t>активности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на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Флекс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Кредит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на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територијата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на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Северна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Македонија</w:t>
      </w:r>
      <w:proofErr w:type="spellEnd"/>
      <w:r w:rsidRPr="00F77C56">
        <w:rPr>
          <w:rFonts w:asciiTheme="majorHAnsi" w:hAnsiTheme="majorHAnsi" w:cstheme="majorHAnsi"/>
        </w:rPr>
        <w:t xml:space="preserve">, </w:t>
      </w:r>
      <w:proofErr w:type="spellStart"/>
      <w:r w:rsidRPr="00F77C56">
        <w:rPr>
          <w:rFonts w:asciiTheme="majorHAnsi" w:hAnsiTheme="majorHAnsi" w:cstheme="majorHAnsi"/>
        </w:rPr>
        <w:t>објавуваме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оглас</w:t>
      </w:r>
      <w:proofErr w:type="spellEnd"/>
      <w:r w:rsidRPr="00F77C56">
        <w:rPr>
          <w:rFonts w:asciiTheme="majorHAnsi" w:hAnsiTheme="majorHAnsi" w:cstheme="majorHAnsi"/>
        </w:rPr>
        <w:t xml:space="preserve"> </w:t>
      </w:r>
      <w:proofErr w:type="spellStart"/>
      <w:r w:rsidRPr="00F77C56">
        <w:rPr>
          <w:rFonts w:asciiTheme="majorHAnsi" w:hAnsiTheme="majorHAnsi" w:cstheme="majorHAnsi"/>
        </w:rPr>
        <w:t>за</w:t>
      </w:r>
      <w:proofErr w:type="spellEnd"/>
      <w:r w:rsidRPr="00F77C56">
        <w:rPr>
          <w:rFonts w:asciiTheme="majorHAnsi" w:hAnsiTheme="majorHAnsi" w:cstheme="majorHAnsi"/>
          <w:color w:val="000000" w:themeColor="text1"/>
          <w:shd w:val="clear" w:color="auto" w:fill="FFFFFF"/>
        </w:rPr>
        <w:t>:</w:t>
      </w:r>
    </w:p>
    <w:p w:rsidR="00AC7931" w:rsidRDefault="00AC7931" w:rsidP="00AC793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mk-MK"/>
        </w:rPr>
      </w:pPr>
    </w:p>
    <w:p w:rsidR="00AC7931" w:rsidRDefault="00AC7931" w:rsidP="00AC7931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val="mk-MK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  <w:lang w:val="mk-MK"/>
        </w:rPr>
        <w:t>РЕФЕРЕНТ ЗА ВОЗЕН ПАРК</w:t>
      </w:r>
    </w:p>
    <w:p w:rsidR="00C95731" w:rsidRPr="00C95731" w:rsidRDefault="00C95731" w:rsidP="00C9573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Потребни</w:t>
      </w:r>
      <w:proofErr w:type="spellEnd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квалификации</w:t>
      </w:r>
      <w:proofErr w:type="spellEnd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</w:p>
    <w:p w:rsidR="00C95731" w:rsidRPr="00C95731" w:rsidRDefault="00C95731" w:rsidP="00AC79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Пожелно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AC7931">
        <w:rPr>
          <w:rFonts w:asciiTheme="majorHAnsi" w:eastAsia="Times New Roman" w:hAnsiTheme="majorHAnsi" w:cstheme="majorHAnsi"/>
          <w:sz w:val="24"/>
          <w:szCs w:val="24"/>
        </w:rPr>
        <w:t>работно</w:t>
      </w:r>
      <w:proofErr w:type="spellEnd"/>
      <w:r w:rsidR="00AC79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AC7931">
        <w:rPr>
          <w:rFonts w:asciiTheme="majorHAnsi" w:eastAsia="Times New Roman" w:hAnsiTheme="majorHAnsi" w:cstheme="majorHAnsi"/>
          <w:sz w:val="24"/>
          <w:szCs w:val="24"/>
        </w:rPr>
        <w:t>искуство</w:t>
      </w:r>
      <w:proofErr w:type="spellEnd"/>
      <w:r w:rsidR="00AC79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AC79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="00AC79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AC7931">
        <w:rPr>
          <w:rFonts w:asciiTheme="majorHAnsi" w:eastAsia="Times New Roman" w:hAnsiTheme="majorHAnsi" w:cstheme="majorHAnsi"/>
          <w:sz w:val="24"/>
          <w:szCs w:val="24"/>
        </w:rPr>
        <w:t>иста</w:t>
      </w:r>
      <w:proofErr w:type="spellEnd"/>
      <w:r w:rsidR="00AC7931">
        <w:rPr>
          <w:rFonts w:asciiTheme="majorHAnsi" w:eastAsia="Times New Roman" w:hAnsiTheme="majorHAnsi" w:cstheme="majorHAnsi"/>
          <w:sz w:val="24"/>
          <w:szCs w:val="24"/>
        </w:rPr>
        <w:t>/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слична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позиција</w:t>
      </w:r>
      <w:proofErr w:type="spellEnd"/>
    </w:p>
    <w:p w:rsidR="00C95731" w:rsidRPr="00C95731" w:rsidRDefault="00AC7931" w:rsidP="00AC79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mk-MK"/>
        </w:rPr>
        <w:t>В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озачка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дозвола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Б –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категорија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активен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возач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)</w:t>
      </w:r>
    </w:p>
    <w:p w:rsidR="00C95731" w:rsidRPr="00C95731" w:rsidRDefault="00C95731" w:rsidP="00AC79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Основно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познавање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англиски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јазик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> </w:t>
      </w:r>
    </w:p>
    <w:p w:rsidR="00C95731" w:rsidRPr="00C95731" w:rsidRDefault="00AC7931" w:rsidP="00AC79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Работа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компјутер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MS Office </w:t>
      </w:r>
    </w:p>
    <w:p w:rsidR="00C95731" w:rsidRPr="00C95731" w:rsidRDefault="00C95731" w:rsidP="00AC79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Основно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познавање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автомобилската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технологија</w:t>
      </w:r>
      <w:proofErr w:type="spellEnd"/>
    </w:p>
    <w:p w:rsidR="00C95731" w:rsidRPr="00C95731" w:rsidRDefault="00C95731" w:rsidP="00AC79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Поседува</w:t>
      </w:r>
      <w:proofErr w:type="spellEnd"/>
      <w:r w:rsidR="00AC7931">
        <w:rPr>
          <w:rFonts w:asciiTheme="majorHAnsi" w:eastAsia="Times New Roman" w:hAnsiTheme="majorHAnsi" w:cstheme="majorHAnsi"/>
          <w:sz w:val="24"/>
          <w:szCs w:val="24"/>
          <w:lang w:val="mk-MK"/>
        </w:rPr>
        <w:t>ње</w:t>
      </w:r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одлични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комуникациски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и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организациски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вештини</w:t>
      </w:r>
      <w:proofErr w:type="spellEnd"/>
    </w:p>
    <w:p w:rsidR="00C95731" w:rsidRPr="00C95731" w:rsidRDefault="00C95731" w:rsidP="00AB4FBB">
      <w:pPr>
        <w:spacing w:before="100" w:beforeAutospacing="1" w:after="100" w:afterAutospacing="1" w:line="240" w:lineRule="auto"/>
        <w:ind w:left="300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Работни</w:t>
      </w:r>
      <w:proofErr w:type="spellEnd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задачи</w:t>
      </w:r>
      <w:proofErr w:type="spellEnd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: </w:t>
      </w:r>
    </w:p>
    <w:p w:rsidR="00C95731" w:rsidRPr="00C95731" w:rsidRDefault="00C95731" w:rsidP="00AC79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Управува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 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со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патничките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 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возила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 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по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>   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налог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 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 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претпоставените</w:t>
      </w:r>
      <w:proofErr w:type="spellEnd"/>
    </w:p>
    <w:p w:rsidR="00C95731" w:rsidRPr="00C95731" w:rsidRDefault="00AC7931" w:rsidP="00AC79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mk-MK"/>
        </w:rPr>
        <w:t>Обезбедува</w:t>
      </w:r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понуди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за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наб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val="mk-MK"/>
        </w:rPr>
        <w:t>а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вка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нови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службени</w:t>
      </w:r>
      <w:proofErr w:type="spellEnd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95731" w:rsidRPr="00C95731">
        <w:rPr>
          <w:rFonts w:asciiTheme="majorHAnsi" w:eastAsia="Times New Roman" w:hAnsiTheme="majorHAnsi" w:cstheme="majorHAnsi"/>
          <w:sz w:val="24"/>
          <w:szCs w:val="24"/>
        </w:rPr>
        <w:t>возила</w:t>
      </w:r>
      <w:proofErr w:type="spellEnd"/>
    </w:p>
    <w:p w:rsidR="00C95731" w:rsidRPr="00C95731" w:rsidRDefault="00C95731" w:rsidP="00AC79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Учествува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во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процесот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наб</w:t>
      </w:r>
      <w:proofErr w:type="spellEnd"/>
      <w:r w:rsidR="00AC7931">
        <w:rPr>
          <w:rFonts w:asciiTheme="majorHAnsi" w:eastAsia="Times New Roman" w:hAnsiTheme="majorHAnsi" w:cstheme="majorHAnsi"/>
          <w:sz w:val="24"/>
          <w:szCs w:val="24"/>
          <w:lang w:val="mk-MK"/>
        </w:rPr>
        <w:t>а</w:t>
      </w:r>
      <w:proofErr w:type="spellStart"/>
      <w:r w:rsidR="00AC7931">
        <w:rPr>
          <w:rFonts w:asciiTheme="majorHAnsi" w:eastAsia="Times New Roman" w:hAnsiTheme="majorHAnsi" w:cstheme="majorHAnsi"/>
          <w:sz w:val="24"/>
          <w:szCs w:val="24"/>
        </w:rPr>
        <w:t>в</w:t>
      </w:r>
      <w:r w:rsidRPr="00C95731">
        <w:rPr>
          <w:rFonts w:asciiTheme="majorHAnsi" w:eastAsia="Times New Roman" w:hAnsiTheme="majorHAnsi" w:cstheme="majorHAnsi"/>
          <w:sz w:val="24"/>
          <w:szCs w:val="24"/>
        </w:rPr>
        <w:t>ка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службени</w:t>
      </w:r>
      <w:proofErr w:type="spellEnd"/>
      <w:r w:rsidR="00AC7931">
        <w:rPr>
          <w:rFonts w:asciiTheme="majorHAnsi" w:eastAsia="Times New Roman" w:hAnsiTheme="majorHAnsi" w:cstheme="majorHAnsi"/>
          <w:sz w:val="24"/>
          <w:szCs w:val="24"/>
          <w:lang w:val="mk-MK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возила</w:t>
      </w:r>
      <w:proofErr w:type="spellEnd"/>
    </w:p>
    <w:p w:rsidR="00C95731" w:rsidRPr="00C95731" w:rsidRDefault="00C95731" w:rsidP="00AC79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Се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грижи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за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техничката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исправност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и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опремата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службените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возила</w:t>
      </w:r>
      <w:proofErr w:type="spellEnd"/>
    </w:p>
    <w:p w:rsidR="00C95731" w:rsidRPr="00C95731" w:rsidRDefault="00C95731" w:rsidP="00AC79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Води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евиденција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за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користењето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возилата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од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возниот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парк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компанијата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и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ги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организира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активностите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поврзани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со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сервис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регистрација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штети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и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сл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>. </w:t>
      </w:r>
    </w:p>
    <w:p w:rsidR="00C95731" w:rsidRPr="00C95731" w:rsidRDefault="00C95731" w:rsidP="00AC79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Врши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други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административни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работни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задачи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  </w:t>
      </w:r>
      <w:r w:rsidR="00AC7931">
        <w:rPr>
          <w:rFonts w:asciiTheme="majorHAnsi" w:eastAsia="Times New Roman" w:hAnsiTheme="majorHAnsi" w:cstheme="majorHAnsi"/>
          <w:sz w:val="24"/>
          <w:szCs w:val="24"/>
          <w:lang w:val="mk-MK"/>
        </w:rPr>
        <w:t>по налог на претпоставен</w:t>
      </w:r>
    </w:p>
    <w:p w:rsidR="00C95731" w:rsidRPr="00C95731" w:rsidRDefault="00C95731" w:rsidP="00C9573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Услови</w:t>
      </w:r>
      <w:proofErr w:type="spellEnd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од</w:t>
      </w:r>
      <w:proofErr w:type="spellEnd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компанијата</w:t>
      </w:r>
      <w:proofErr w:type="spellEnd"/>
      <w:r w:rsidRPr="00AB4FBB">
        <w:rPr>
          <w:rFonts w:asciiTheme="majorHAnsi" w:eastAsia="Times New Roman" w:hAnsiTheme="majorHAnsi" w:cstheme="majorHAnsi"/>
          <w:b/>
          <w:bCs/>
          <w:sz w:val="24"/>
          <w:szCs w:val="24"/>
        </w:rPr>
        <w:t>:</w:t>
      </w:r>
    </w:p>
    <w:p w:rsidR="00C95731" w:rsidRPr="00AC7931" w:rsidRDefault="00AC7931" w:rsidP="00AC79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mk-MK"/>
        </w:rPr>
        <w:t>Атрактивна плата</w:t>
      </w:r>
    </w:p>
    <w:p w:rsidR="00C95731" w:rsidRPr="00C95731" w:rsidRDefault="00C95731" w:rsidP="00AC79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Потребна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компјутерска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опрема</w:t>
      </w:r>
      <w:proofErr w:type="spellEnd"/>
    </w:p>
    <w:p w:rsidR="00C95731" w:rsidRPr="00C95731" w:rsidRDefault="00C95731" w:rsidP="00AC79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Годишни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конференции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семинари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тим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билдинг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манифестации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согласно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политиката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за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мотивација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на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Флекс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C95731">
        <w:rPr>
          <w:rFonts w:asciiTheme="majorHAnsi" w:eastAsia="Times New Roman" w:hAnsiTheme="majorHAnsi" w:cstheme="majorHAnsi"/>
          <w:sz w:val="24"/>
          <w:szCs w:val="24"/>
        </w:rPr>
        <w:t>Кредит</w:t>
      </w:r>
      <w:proofErr w:type="spellEnd"/>
      <w:r w:rsidRPr="00C95731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AC7931" w:rsidRPr="00AC7931" w:rsidRDefault="00AC7931" w:rsidP="00AC7931">
      <w:pPr>
        <w:spacing w:after="0" w:line="240" w:lineRule="auto"/>
        <w:ind w:left="360"/>
        <w:jc w:val="both"/>
        <w:rPr>
          <w:rFonts w:asciiTheme="majorHAnsi" w:hAnsiTheme="majorHAnsi" w:cstheme="majorHAnsi"/>
          <w:b/>
          <w:bCs/>
          <w:color w:val="000000" w:themeColor="text1"/>
          <w:sz w:val="24"/>
        </w:rPr>
      </w:pPr>
      <w:r w:rsidRPr="00AC7931">
        <w:rPr>
          <w:rFonts w:asciiTheme="majorHAnsi" w:eastAsia="Calibri" w:hAnsiTheme="majorHAnsi" w:cstheme="majorHAnsi"/>
          <w:b/>
          <w:bCs/>
          <w:color w:val="000000" w:themeColor="text1"/>
          <w:sz w:val="24"/>
          <w:lang w:val="mk-MK"/>
        </w:rPr>
        <w:lastRenderedPageBreak/>
        <w:t xml:space="preserve">АПЛИЦИРАЈ со испраќање на </w:t>
      </w:r>
      <w:r w:rsidRPr="00AC7931">
        <w:rPr>
          <w:rFonts w:asciiTheme="majorHAnsi" w:eastAsia="Calibri" w:hAnsiTheme="majorHAnsi" w:cstheme="majorHAnsi"/>
          <w:b/>
          <w:bCs/>
          <w:color w:val="000000" w:themeColor="text1"/>
          <w:sz w:val="24"/>
          <w:lang w:val="mk-MK"/>
        </w:rPr>
        <w:t>биографија на</w:t>
      </w:r>
      <w:r w:rsidRPr="00AC7931">
        <w:rPr>
          <w:rFonts w:asciiTheme="majorHAnsi" w:hAnsiTheme="majorHAnsi" w:cstheme="majorHAnsi"/>
          <w:b/>
          <w:bCs/>
          <w:color w:val="000000" w:themeColor="text1"/>
          <w:sz w:val="24"/>
          <w:shd w:val="clear" w:color="auto" w:fill="FFFFFF"/>
        </w:rPr>
        <w:t> </w:t>
      </w:r>
      <w:hyperlink r:id="rId6" w:history="1">
        <w:r w:rsidRPr="00AC7931">
          <w:rPr>
            <w:rStyle w:val="Hyperlink"/>
            <w:rFonts w:asciiTheme="majorHAnsi" w:hAnsiTheme="majorHAnsi" w:cstheme="majorHAnsi"/>
            <w:b/>
            <w:bCs/>
            <w:color w:val="000000" w:themeColor="text1"/>
            <w:sz w:val="24"/>
            <w:shd w:val="clear" w:color="auto" w:fill="FFFFFF"/>
          </w:rPr>
          <w:t>vrabotuvanje@flexcredit.mk</w:t>
        </w:r>
      </w:hyperlink>
      <w:r w:rsidRPr="00AC7931">
        <w:rPr>
          <w:rStyle w:val="Hyperlink"/>
          <w:rFonts w:asciiTheme="majorHAnsi" w:hAnsiTheme="majorHAnsi" w:cstheme="majorHAnsi"/>
          <w:b/>
          <w:bCs/>
          <w:color w:val="000000" w:themeColor="text1"/>
          <w:sz w:val="24"/>
          <w:u w:val="none"/>
          <w:shd w:val="clear" w:color="auto" w:fill="FFFFFF"/>
          <w:lang w:val="mk-MK"/>
        </w:rPr>
        <w:t xml:space="preserve"> </w:t>
      </w:r>
      <w:r w:rsidRPr="00AC7931">
        <w:rPr>
          <w:rStyle w:val="Hyperlink"/>
          <w:rFonts w:asciiTheme="majorHAnsi" w:hAnsiTheme="majorHAnsi" w:cstheme="majorHAnsi"/>
          <w:b/>
          <w:bCs/>
          <w:color w:val="000000" w:themeColor="text1"/>
          <w:sz w:val="24"/>
          <w:u w:val="none"/>
          <w:shd w:val="clear" w:color="auto" w:fill="FFFFFF"/>
          <w:lang w:val="mk-MK"/>
        </w:rPr>
        <w:t>или</w:t>
      </w:r>
      <w:r>
        <w:rPr>
          <w:rStyle w:val="Hyperlink"/>
          <w:rFonts w:asciiTheme="majorHAnsi" w:hAnsiTheme="majorHAnsi" w:cstheme="majorHAnsi"/>
          <w:b/>
          <w:bCs/>
          <w:color w:val="000000" w:themeColor="text1"/>
          <w:sz w:val="24"/>
          <w:shd w:val="clear" w:color="auto" w:fill="FFFFFF"/>
          <w:lang w:val="mk-MK"/>
        </w:rPr>
        <w:t xml:space="preserve"> </w:t>
      </w:r>
      <w:r w:rsidRPr="00AC7931">
        <w:rPr>
          <w:rStyle w:val="Hyperlink"/>
          <w:rFonts w:asciiTheme="majorHAnsi" w:hAnsiTheme="majorHAnsi" w:cstheme="majorHAnsi"/>
          <w:b/>
          <w:bCs/>
          <w:color w:val="000000" w:themeColor="text1"/>
          <w:sz w:val="24"/>
          <w:shd w:val="clear" w:color="auto" w:fill="FFFFFF"/>
        </w:rPr>
        <w:t>liljana.bojkovska@flexcredit.mk</w:t>
      </w:r>
    </w:p>
    <w:p w:rsidR="00EA38D0" w:rsidRDefault="00EA38D0">
      <w:bookmarkStart w:id="0" w:name="_GoBack"/>
      <w:bookmarkEnd w:id="0"/>
    </w:p>
    <w:sectPr w:rsidR="00EA3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14AC"/>
      </v:shape>
    </w:pict>
  </w:numPicBullet>
  <w:abstractNum w:abstractNumId="0" w15:restartNumberingAfterBreak="0">
    <w:nsid w:val="044A2895"/>
    <w:multiLevelType w:val="multilevel"/>
    <w:tmpl w:val="3FF4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5435"/>
    <w:multiLevelType w:val="multilevel"/>
    <w:tmpl w:val="8200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228FF"/>
    <w:multiLevelType w:val="multilevel"/>
    <w:tmpl w:val="D7A2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E7C9A"/>
    <w:multiLevelType w:val="multilevel"/>
    <w:tmpl w:val="FDFEB8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9085E"/>
    <w:multiLevelType w:val="multilevel"/>
    <w:tmpl w:val="80303C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10D47"/>
    <w:multiLevelType w:val="multilevel"/>
    <w:tmpl w:val="2C727F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73"/>
    <w:rsid w:val="000D4B18"/>
    <w:rsid w:val="00AB4FBB"/>
    <w:rsid w:val="00AC7931"/>
    <w:rsid w:val="00C95731"/>
    <w:rsid w:val="00EA38D0"/>
    <w:rsid w:val="00FB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A7947"/>
  <w15:chartTrackingRefBased/>
  <w15:docId w15:val="{A95D5751-C220-4FB1-B4E7-A66810A7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5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57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57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flexcredit.mk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4</cp:revision>
  <cp:lastPrinted>2022-07-07T12:16:00Z</cp:lastPrinted>
  <dcterms:created xsi:type="dcterms:W3CDTF">2022-07-07T12:10:00Z</dcterms:created>
  <dcterms:modified xsi:type="dcterms:W3CDTF">2022-07-08T10:49:00Z</dcterms:modified>
</cp:coreProperties>
</file>