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Social Media Intern</w:t>
      </w:r>
    </w:p>
    <w:p w:rsidR="00000000" w:rsidDel="00000000" w:rsidP="00000000" w:rsidRDefault="00000000" w:rsidRPr="00000000" w14:paraId="00000002">
      <w:pPr>
        <w:shd w:fill="ffffff" w:val="clear"/>
        <w:spacing w:after="240" w:line="240"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after="240" w:line="240" w:lineRule="auto"/>
        <w:rPr>
          <w:sz w:val="24"/>
          <w:szCs w:val="24"/>
          <w:highlight w:val="white"/>
        </w:rPr>
      </w:pPr>
      <w:r w:rsidDel="00000000" w:rsidR="00000000" w:rsidRPr="00000000">
        <w:rPr>
          <w:b w:val="1"/>
          <w:sz w:val="24"/>
          <w:szCs w:val="24"/>
          <w:highlight w:val="white"/>
          <w:rtl w:val="0"/>
        </w:rPr>
        <w:t xml:space="preserve">About the job:</w:t>
      </w:r>
      <w:r w:rsidDel="00000000" w:rsidR="00000000" w:rsidRPr="00000000">
        <w:rPr>
          <w:rtl w:val="0"/>
        </w:rPr>
      </w:r>
    </w:p>
    <w:p w:rsidR="00000000" w:rsidDel="00000000" w:rsidP="00000000" w:rsidRDefault="00000000" w:rsidRPr="00000000" w14:paraId="00000004">
      <w:pPr>
        <w:shd w:fill="ffffff" w:val="clear"/>
        <w:spacing w:after="240" w:line="240" w:lineRule="auto"/>
        <w:rPr>
          <w:rFonts w:ascii="Roboto" w:cs="Roboto" w:eastAsia="Roboto" w:hAnsi="Roboto"/>
        </w:rPr>
      </w:pPr>
      <w:r w:rsidDel="00000000" w:rsidR="00000000" w:rsidRPr="00000000">
        <w:rPr>
          <w:highlight w:val="white"/>
          <w:rtl w:val="0"/>
        </w:rPr>
        <w:t xml:space="preserve">IESF - International Esports Federation is the home for the Esports Family!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We are looking for a creative social media intern to work in our marketing department. The right person responsible for planning social media calendars, creating social media posts, and assisting the social media team with brainstorming campaigns.</w:t>
      </w:r>
      <w:r w:rsidDel="00000000" w:rsidR="00000000" w:rsidRPr="00000000">
        <w:rPr>
          <w:rtl w:val="0"/>
        </w:rPr>
      </w:r>
    </w:p>
    <w:p w:rsidR="00000000" w:rsidDel="00000000" w:rsidP="00000000" w:rsidRDefault="00000000" w:rsidRPr="00000000" w14:paraId="00000005">
      <w:pPr>
        <w:shd w:fill="ffffff" w:val="clear"/>
        <w:spacing w:after="240" w:line="240" w:lineRule="auto"/>
        <w:rPr>
          <w:highlight w:val="white"/>
        </w:rPr>
      </w:pPr>
      <w:r w:rsidDel="00000000" w:rsidR="00000000" w:rsidRPr="00000000">
        <w:rPr>
          <w:highlight w:val="white"/>
          <w:rtl w:val="0"/>
        </w:rPr>
        <w:t xml:space="preserve">We offer you the opportunity</w:t>
      </w:r>
      <w:r w:rsidDel="00000000" w:rsidR="00000000" w:rsidRPr="00000000">
        <w:rPr>
          <w:rtl w:val="0"/>
        </w:rPr>
        <w:t xml:space="preserve"> to be part of an amazing international team who is always open to support you and share knowledge with you</w:t>
      </w:r>
      <w:r w:rsidDel="00000000" w:rsidR="00000000" w:rsidRPr="00000000">
        <w:rPr>
          <w:highlight w:val="white"/>
          <w:rtl w:val="0"/>
        </w:rPr>
        <w:t xml:space="preserve">! Our employees are friendly, talented, system-oriented and eager to learn and level up. </w:t>
      </w:r>
      <w:r w:rsidDel="00000000" w:rsidR="00000000" w:rsidRPr="00000000">
        <w:rPr>
          <w:rtl w:val="0"/>
        </w:rPr>
        <w:t xml:space="preserve">We are looking to create a long-lasting relationship and you’ll get opportunities to grow within the company with</w:t>
      </w:r>
      <w:r w:rsidDel="00000000" w:rsidR="00000000" w:rsidRPr="00000000">
        <w:rPr>
          <w:highlight w:val="white"/>
          <w:rtl w:val="0"/>
        </w:rPr>
        <w:t xml:space="preserve"> a lot of </w:t>
      </w:r>
      <w:r w:rsidDel="00000000" w:rsidR="00000000" w:rsidRPr="00000000">
        <w:rPr>
          <w:highlight w:val="white"/>
          <w:rtl w:val="0"/>
        </w:rPr>
        <w:t xml:space="preserve">travelling</w:t>
      </w:r>
      <w:r w:rsidDel="00000000" w:rsidR="00000000" w:rsidRPr="00000000">
        <w:rPr>
          <w:highlight w:val="white"/>
          <w:rtl w:val="0"/>
        </w:rPr>
        <w:t xml:space="preserve"> all around the world, a “feel like home” work environment and creating connections internationally!</w:t>
      </w:r>
    </w:p>
    <w:p w:rsidR="00000000" w:rsidDel="00000000" w:rsidP="00000000" w:rsidRDefault="00000000" w:rsidRPr="00000000" w14:paraId="0000000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shd w:fill="ffffff" w:val="clear"/>
        <w:spacing w:after="240" w:line="240" w:lineRule="auto"/>
        <w:rPr>
          <w:b w:val="1"/>
          <w:sz w:val="26"/>
          <w:szCs w:val="26"/>
        </w:rPr>
      </w:pPr>
      <w:r w:rsidDel="00000000" w:rsidR="00000000" w:rsidRPr="00000000">
        <w:rPr>
          <w:b w:val="1"/>
          <w:sz w:val="26"/>
          <w:szCs w:val="26"/>
          <w:rtl w:val="0"/>
        </w:rPr>
        <w:t xml:space="preserve">Social Media Intern Responsibilities:</w:t>
      </w:r>
    </w:p>
    <w:p w:rsidR="00000000" w:rsidDel="00000000" w:rsidP="00000000" w:rsidRDefault="00000000" w:rsidRPr="00000000" w14:paraId="00000008">
      <w:pPr>
        <w:numPr>
          <w:ilvl w:val="0"/>
          <w:numId w:val="2"/>
        </w:numPr>
        <w:shd w:fill="ffffff" w:val="clear"/>
        <w:spacing w:after="0" w:afterAutospacing="0" w:line="240" w:lineRule="auto"/>
        <w:ind w:left="720" w:hanging="360"/>
        <w:rPr>
          <w:rFonts w:ascii="Roboto" w:cs="Roboto" w:eastAsia="Roboto" w:hAnsi="Roboto"/>
          <w:sz w:val="22"/>
          <w:szCs w:val="22"/>
        </w:rPr>
      </w:pPr>
      <w:r w:rsidDel="00000000" w:rsidR="00000000" w:rsidRPr="00000000">
        <w:rPr>
          <w:rFonts w:ascii="Roboto" w:cs="Roboto" w:eastAsia="Roboto" w:hAnsi="Roboto"/>
          <w:rtl w:val="0"/>
        </w:rPr>
        <w:t xml:space="preserve">Manage the social media calendar.</w:t>
      </w:r>
    </w:p>
    <w:p w:rsidR="00000000" w:rsidDel="00000000" w:rsidP="00000000" w:rsidRDefault="00000000" w:rsidRPr="00000000" w14:paraId="00000009">
      <w:pPr>
        <w:numPr>
          <w:ilvl w:val="0"/>
          <w:numId w:val="2"/>
        </w:numPr>
        <w:spacing w:after="0" w:afterAutospacing="0" w:before="0" w:beforeAutospacing="0" w:line="240" w:lineRule="auto"/>
        <w:ind w:left="72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Brainstorm campaign ideas.</w:t>
      </w:r>
    </w:p>
    <w:p w:rsidR="00000000" w:rsidDel="00000000" w:rsidP="00000000" w:rsidRDefault="00000000" w:rsidRPr="00000000" w14:paraId="0000000A">
      <w:pPr>
        <w:numPr>
          <w:ilvl w:val="0"/>
          <w:numId w:val="2"/>
        </w:numPr>
        <w:spacing w:after="0" w:afterAutospacing="0" w:before="0" w:beforeAutospacing="0" w:line="240" w:lineRule="auto"/>
        <w:ind w:left="72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Post on various social media platforms, such as Facebook, Instagram, LinkedIn, Twitter and TikTok.</w:t>
      </w:r>
    </w:p>
    <w:p w:rsidR="00000000" w:rsidDel="00000000" w:rsidP="00000000" w:rsidRDefault="00000000" w:rsidRPr="00000000" w14:paraId="0000000B">
      <w:pPr>
        <w:numPr>
          <w:ilvl w:val="0"/>
          <w:numId w:val="2"/>
        </w:numPr>
        <w:spacing w:after="960" w:before="0" w:beforeAutospacing="0" w:line="240" w:lineRule="auto"/>
        <w:ind w:left="720" w:hanging="360"/>
        <w:rPr>
          <w:rFonts w:ascii="Roboto" w:cs="Roboto" w:eastAsia="Roboto" w:hAnsi="Roboto"/>
          <w:color w:val="000000"/>
          <w:sz w:val="22"/>
          <w:szCs w:val="22"/>
        </w:rPr>
      </w:pPr>
      <w:r w:rsidDel="00000000" w:rsidR="00000000" w:rsidRPr="00000000">
        <w:rPr>
          <w:rFonts w:ascii="Roboto" w:cs="Roboto" w:eastAsia="Roboto" w:hAnsi="Roboto"/>
          <w:rtl w:val="0"/>
        </w:rPr>
        <w:t xml:space="preserve">Analyzing analytics to gauge the success of campaigns.</w:t>
      </w: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keepNext w:val="0"/>
        <w:keepLines w:val="0"/>
        <w:shd w:fill="ffffff" w:val="clear"/>
        <w:spacing w:after="240" w:before="0" w:line="240" w:lineRule="auto"/>
        <w:rPr>
          <w:b w:val="1"/>
          <w:sz w:val="26"/>
          <w:szCs w:val="26"/>
        </w:rPr>
      </w:pPr>
      <w:r w:rsidDel="00000000" w:rsidR="00000000" w:rsidRPr="00000000">
        <w:rPr>
          <w:b w:val="1"/>
          <w:sz w:val="26"/>
          <w:szCs w:val="26"/>
          <w:rtl w:val="0"/>
        </w:rPr>
        <w:t xml:space="preserve">Social Media Intern Requirements:</w:t>
      </w:r>
    </w:p>
    <w:p w:rsidR="00000000" w:rsidDel="00000000" w:rsidP="00000000" w:rsidRDefault="00000000" w:rsidRPr="00000000" w14:paraId="0000000E">
      <w:pPr>
        <w:keepNext w:val="0"/>
        <w:keepLines w:val="0"/>
        <w:numPr>
          <w:ilvl w:val="0"/>
          <w:numId w:val="1"/>
        </w:numPr>
        <w:shd w:fill="ffffff" w:val="clear"/>
        <w:spacing w:after="0" w:afterAutospacing="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Excellent knowledge of social media platforms.</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sz w:val="22"/>
          <w:szCs w:val="22"/>
        </w:rPr>
      </w:pPr>
      <w:r w:rsidDel="00000000" w:rsidR="00000000" w:rsidRPr="00000000">
        <w:rPr>
          <w:rFonts w:ascii="Roboto" w:cs="Roboto" w:eastAsia="Roboto" w:hAnsi="Roboto"/>
          <w:rtl w:val="0"/>
        </w:rPr>
        <w:t xml:space="preserve">Creative mindset.</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sz w:val="22"/>
          <w:szCs w:val="22"/>
        </w:rPr>
      </w:pPr>
      <w:r w:rsidDel="00000000" w:rsidR="00000000" w:rsidRPr="00000000">
        <w:rPr>
          <w:rFonts w:ascii="Roboto" w:cs="Roboto" w:eastAsia="Roboto" w:hAnsi="Roboto"/>
          <w:rtl w:val="0"/>
        </w:rPr>
        <w:t xml:space="preserve">Ability to multitask.</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sz w:val="22"/>
          <w:szCs w:val="22"/>
        </w:rPr>
      </w:pPr>
      <w:r w:rsidDel="00000000" w:rsidR="00000000" w:rsidRPr="00000000">
        <w:rPr>
          <w:rFonts w:ascii="Roboto" w:cs="Roboto" w:eastAsia="Roboto" w:hAnsi="Roboto"/>
          <w:rtl w:val="0"/>
        </w:rPr>
        <w:t xml:space="preserve">Ability to work in a team.</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sz w:val="22"/>
          <w:szCs w:val="22"/>
        </w:rPr>
      </w:pPr>
      <w:r w:rsidDel="00000000" w:rsidR="00000000" w:rsidRPr="00000000">
        <w:rPr>
          <w:rFonts w:ascii="Roboto" w:cs="Roboto" w:eastAsia="Roboto" w:hAnsi="Roboto"/>
          <w:rtl w:val="0"/>
        </w:rPr>
        <w:t xml:space="preserve">Willing to level up your skills in Social Media</w:t>
      </w:r>
    </w:p>
    <w:p w:rsidR="00000000" w:rsidDel="00000000" w:rsidP="00000000" w:rsidRDefault="00000000" w:rsidRPr="00000000" w14:paraId="00000013">
      <w:pPr>
        <w:numPr>
          <w:ilvl w:val="0"/>
          <w:numId w:val="1"/>
        </w:numPr>
        <w:spacing w:line="240" w:lineRule="auto"/>
        <w:ind w:left="720" w:hanging="360"/>
        <w:rPr>
          <w:sz w:val="22"/>
          <w:szCs w:val="22"/>
        </w:rPr>
      </w:pPr>
      <w:r w:rsidDel="00000000" w:rsidR="00000000" w:rsidRPr="00000000">
        <w:rPr>
          <w:rFonts w:ascii="Roboto" w:cs="Roboto" w:eastAsia="Roboto" w:hAnsi="Roboto"/>
          <w:rtl w:val="0"/>
        </w:rPr>
        <w:t xml:space="preserve">Excellent consulting, writing, presentation and communication skills</w:t>
      </w:r>
    </w:p>
    <w:p w:rsidR="00000000" w:rsidDel="00000000" w:rsidP="00000000" w:rsidRDefault="00000000" w:rsidRPr="00000000" w14:paraId="00000014">
      <w:pPr>
        <w:numPr>
          <w:ilvl w:val="0"/>
          <w:numId w:val="1"/>
        </w:numPr>
        <w:shd w:fill="ffffff" w:val="clear"/>
        <w:spacing w:after="0" w:afterAutospacing="0" w:line="240" w:lineRule="auto"/>
        <w:ind w:left="720" w:hanging="360"/>
        <w:rPr>
          <w:rFonts w:ascii="Arial" w:cs="Arial" w:eastAsia="Arial" w:hAnsi="Arial"/>
          <w:sz w:val="22"/>
          <w:szCs w:val="22"/>
          <w:highlight w:val="white"/>
        </w:rPr>
      </w:pPr>
      <w:r w:rsidDel="00000000" w:rsidR="00000000" w:rsidRPr="00000000">
        <w:rPr>
          <w:highlight w:val="white"/>
          <w:rtl w:val="0"/>
        </w:rPr>
        <w:t xml:space="preserve">Ability to work quickly </w:t>
      </w: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2"/>
          <w:szCs w:val="22"/>
        </w:rPr>
      </w:pPr>
      <w:r w:rsidDel="00000000" w:rsidR="00000000" w:rsidRPr="00000000">
        <w:rPr>
          <w:rFonts w:ascii="Roboto" w:cs="Roboto" w:eastAsia="Roboto" w:hAnsi="Roboto"/>
          <w:rtl w:val="0"/>
        </w:rPr>
        <w:t xml:space="preserve">Positive attitude, attention to details with good multitasking and organizational ability</w:t>
      </w:r>
    </w:p>
    <w:p w:rsidR="00000000" w:rsidDel="00000000" w:rsidP="00000000" w:rsidRDefault="00000000" w:rsidRPr="00000000" w14:paraId="00000016">
      <w:pPr>
        <w:numPr>
          <w:ilvl w:val="0"/>
          <w:numId w:val="1"/>
        </w:numPr>
        <w:spacing w:line="240" w:lineRule="auto"/>
        <w:ind w:left="720" w:hanging="360"/>
        <w:rPr>
          <w:sz w:val="22"/>
          <w:szCs w:val="22"/>
        </w:rPr>
      </w:pPr>
      <w:r w:rsidDel="00000000" w:rsidR="00000000" w:rsidRPr="00000000">
        <w:rPr>
          <w:rFonts w:ascii="Roboto" w:cs="Roboto" w:eastAsia="Roboto" w:hAnsi="Roboto"/>
          <w:rtl w:val="0"/>
        </w:rPr>
        <w:t xml:space="preserve">Fluency in English</w:t>
      </w:r>
    </w:p>
    <w:p w:rsidR="00000000" w:rsidDel="00000000" w:rsidP="00000000" w:rsidRDefault="00000000" w:rsidRPr="00000000" w14:paraId="00000017">
      <w:pPr>
        <w:numPr>
          <w:ilvl w:val="0"/>
          <w:numId w:val="1"/>
        </w:numPr>
        <w:spacing w:line="240" w:lineRule="auto"/>
        <w:ind w:left="720" w:hanging="360"/>
        <w:rPr>
          <w:sz w:val="22"/>
          <w:szCs w:val="22"/>
        </w:rPr>
      </w:pPr>
      <w:r w:rsidDel="00000000" w:rsidR="00000000" w:rsidRPr="00000000">
        <w:rPr>
          <w:rFonts w:ascii="Roboto" w:cs="Roboto" w:eastAsia="Roboto" w:hAnsi="Roboto"/>
          <w:rtl w:val="0"/>
        </w:rPr>
        <w:t xml:space="preserve">The applicant must be self-driven and willing to work in a fast paced environment</w:t>
      </w:r>
    </w:p>
    <w:p w:rsidR="00000000" w:rsidDel="00000000" w:rsidP="00000000" w:rsidRDefault="00000000" w:rsidRPr="00000000" w14:paraId="00000018">
      <w:pPr>
        <w:numPr>
          <w:ilvl w:val="0"/>
          <w:numId w:val="1"/>
        </w:numPr>
        <w:spacing w:line="240" w:lineRule="auto"/>
        <w:ind w:left="720" w:hanging="360"/>
        <w:rPr>
          <w:sz w:val="22"/>
          <w:szCs w:val="22"/>
        </w:rPr>
      </w:pPr>
      <w:r w:rsidDel="00000000" w:rsidR="00000000" w:rsidRPr="00000000">
        <w:rPr>
          <w:rFonts w:ascii="Roboto" w:cs="Roboto" w:eastAsia="Roboto" w:hAnsi="Roboto"/>
          <w:rtl w:val="0"/>
        </w:rPr>
        <w:t xml:space="preserve">Willing to travel abroad </w:t>
      </w:r>
    </w:p>
    <w:p w:rsidR="00000000" w:rsidDel="00000000" w:rsidP="00000000" w:rsidRDefault="00000000" w:rsidRPr="00000000" w14:paraId="0000001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hd w:fill="ffffff" w:val="clear"/>
        <w:spacing w:after="240" w:line="240" w:lineRule="auto"/>
        <w:rPr/>
      </w:pPr>
      <w:r w:rsidDel="00000000" w:rsidR="00000000" w:rsidRPr="00000000">
        <w:rPr>
          <w:highlight w:val="white"/>
          <w:rtl w:val="0"/>
        </w:rPr>
        <w:t xml:space="preserve">Start the conversation, introduce yourself and send your resume here </w:t>
      </w:r>
      <w:hyperlink r:id="rId6">
        <w:r w:rsidDel="00000000" w:rsidR="00000000" w:rsidRPr="00000000">
          <w:rPr>
            <w:highlight w:val="white"/>
            <w:u w:val="single"/>
            <w:rtl w:val="0"/>
          </w:rPr>
          <w:t xml:space="preserve">ana.karakolevska@iesf.org</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B">
      <w:pPr>
        <w:spacing w:after="200" w:line="240" w:lineRule="auto"/>
        <w:jc w:val="both"/>
        <w:rPr/>
      </w:pPr>
      <w:r w:rsidDel="00000000" w:rsidR="00000000" w:rsidRPr="00000000">
        <w:rPr>
          <w:rtl w:val="0"/>
        </w:rPr>
      </w:r>
    </w:p>
    <w:p w:rsidR="00000000" w:rsidDel="00000000" w:rsidP="00000000" w:rsidRDefault="00000000" w:rsidRPr="00000000" w14:paraId="0000001C">
      <w:pPr>
        <w:spacing w:after="200" w:line="240" w:lineRule="auto"/>
        <w:jc w:val="center"/>
        <w:rPr>
          <w:rFonts w:ascii="Roboto" w:cs="Roboto" w:eastAsia="Roboto" w:hAnsi="Roboto"/>
          <w:sz w:val="24"/>
          <w:szCs w:val="24"/>
        </w:rPr>
      </w:pPr>
      <w:bookmarkStart w:colFirst="0" w:colLast="0" w:name="_1fob9te" w:id="0"/>
      <w:bookmarkEnd w:id="0"/>
      <w:r w:rsidDel="00000000" w:rsidR="00000000" w:rsidRPr="00000000">
        <w:rPr>
          <w:rtl w:val="0"/>
        </w:rPr>
        <w:t xml:space="preserve">Your ideas and suggestions are valuable to us. Be part of our mission!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c3241"/>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a.karakolevska@iesf.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