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D1" w:rsidRDefault="0028197A" w:rsidP="0028197A">
      <w:pPr>
        <w:jc w:val="center"/>
        <w:rPr>
          <w:lang w:val="en-US"/>
        </w:rPr>
      </w:pPr>
      <w:r w:rsidRPr="0028197A">
        <w:rPr>
          <w:noProof/>
          <w:lang w:eastAsia="mk-MK"/>
        </w:rPr>
        <w:drawing>
          <wp:inline distT="0" distB="0" distL="0" distR="0">
            <wp:extent cx="3381398" cy="1428760"/>
            <wp:effectExtent l="19050" t="0" r="9502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919" t="5386" r="2632" b="12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98" cy="142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8197A" w:rsidRDefault="0028197A">
      <w:pPr>
        <w:rPr>
          <w:lang w:val="en-US"/>
        </w:rPr>
      </w:pPr>
    </w:p>
    <w:p w:rsidR="0028197A" w:rsidRPr="00B4712B" w:rsidRDefault="0028197A">
      <w:pPr>
        <w:rPr>
          <w:sz w:val="24"/>
          <w:szCs w:val="24"/>
        </w:rPr>
      </w:pPr>
      <w:r w:rsidRPr="00D458C7">
        <w:rPr>
          <w:b/>
          <w:sz w:val="24"/>
          <w:szCs w:val="24"/>
        </w:rPr>
        <w:t>Агенција за маркетинг  Сити Конект</w:t>
      </w:r>
      <w:r w:rsidRPr="00924937">
        <w:rPr>
          <w:sz w:val="24"/>
          <w:szCs w:val="24"/>
        </w:rPr>
        <w:t xml:space="preserve"> </w:t>
      </w:r>
      <w:r w:rsidR="00FD32ED">
        <w:rPr>
          <w:sz w:val="24"/>
          <w:szCs w:val="24"/>
          <w:lang w:val="en-US"/>
        </w:rPr>
        <w:t xml:space="preserve"> </w:t>
      </w:r>
      <w:r w:rsidRPr="00924937">
        <w:rPr>
          <w:sz w:val="24"/>
          <w:szCs w:val="24"/>
        </w:rPr>
        <w:t xml:space="preserve">има потреба од вработување на </w:t>
      </w:r>
      <w:proofErr w:type="spellStart"/>
      <w:r w:rsidR="00B4712B">
        <w:rPr>
          <w:b/>
          <w:sz w:val="24"/>
          <w:szCs w:val="24"/>
          <w:lang w:val="en-US"/>
        </w:rPr>
        <w:t>агенти</w:t>
      </w:r>
      <w:proofErr w:type="spellEnd"/>
      <w:r w:rsidR="00B4712B">
        <w:rPr>
          <w:b/>
          <w:sz w:val="24"/>
          <w:szCs w:val="24"/>
          <w:lang w:val="en-US"/>
        </w:rPr>
        <w:t xml:space="preserve"> </w:t>
      </w:r>
      <w:proofErr w:type="spellStart"/>
      <w:r w:rsidR="00B4712B">
        <w:rPr>
          <w:b/>
          <w:sz w:val="24"/>
          <w:szCs w:val="24"/>
          <w:lang w:val="en-US"/>
        </w:rPr>
        <w:t>во</w:t>
      </w:r>
      <w:proofErr w:type="spellEnd"/>
      <w:r w:rsidR="00B4712B">
        <w:rPr>
          <w:b/>
          <w:sz w:val="24"/>
          <w:szCs w:val="24"/>
          <w:lang w:val="en-US"/>
        </w:rPr>
        <w:t xml:space="preserve"> </w:t>
      </w:r>
      <w:proofErr w:type="spellStart"/>
      <w:r w:rsidR="00B4712B">
        <w:rPr>
          <w:b/>
          <w:sz w:val="24"/>
          <w:szCs w:val="24"/>
          <w:lang w:val="en-US"/>
        </w:rPr>
        <w:t>Контакт</w:t>
      </w:r>
      <w:proofErr w:type="spellEnd"/>
      <w:r w:rsidR="00B4712B">
        <w:rPr>
          <w:b/>
          <w:sz w:val="24"/>
          <w:szCs w:val="24"/>
          <w:lang w:val="en-US"/>
        </w:rPr>
        <w:t xml:space="preserve"> </w:t>
      </w:r>
      <w:proofErr w:type="spellStart"/>
      <w:r w:rsidR="00B4712B">
        <w:rPr>
          <w:b/>
          <w:sz w:val="24"/>
          <w:szCs w:val="24"/>
          <w:lang w:val="en-US"/>
        </w:rPr>
        <w:t>Центар</w:t>
      </w:r>
      <w:proofErr w:type="spellEnd"/>
    </w:p>
    <w:p w:rsidR="0028197A" w:rsidRPr="00924937" w:rsidRDefault="0028197A">
      <w:pPr>
        <w:rPr>
          <w:b/>
          <w:sz w:val="24"/>
          <w:szCs w:val="24"/>
        </w:rPr>
      </w:pPr>
      <w:r w:rsidRPr="00924937">
        <w:rPr>
          <w:b/>
          <w:sz w:val="24"/>
          <w:szCs w:val="24"/>
        </w:rPr>
        <w:t>Од вас очекуваме</w:t>
      </w:r>
      <w:r w:rsidRPr="00924937">
        <w:rPr>
          <w:b/>
          <w:sz w:val="24"/>
          <w:szCs w:val="24"/>
          <w:lang w:val="en-US"/>
        </w:rPr>
        <w:t>:</w:t>
      </w:r>
    </w:p>
    <w:p w:rsidR="0028197A" w:rsidRPr="00D458C7" w:rsidRDefault="0028197A" w:rsidP="0028197A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D458C7">
        <w:rPr>
          <w:b/>
          <w:sz w:val="24"/>
          <w:szCs w:val="24"/>
        </w:rPr>
        <w:t xml:space="preserve">Познавање на </w:t>
      </w:r>
      <w:r w:rsidR="00B4712B">
        <w:rPr>
          <w:b/>
          <w:sz w:val="24"/>
          <w:szCs w:val="24"/>
        </w:rPr>
        <w:t xml:space="preserve">на еден од следните јазици : </w:t>
      </w:r>
      <w:proofErr w:type="spellStart"/>
      <w:r w:rsidR="002602AA">
        <w:rPr>
          <w:b/>
          <w:sz w:val="24"/>
          <w:szCs w:val="24"/>
          <w:lang w:val="en-US"/>
        </w:rPr>
        <w:t>Германски</w:t>
      </w:r>
      <w:proofErr w:type="spellEnd"/>
      <w:r w:rsidR="002602AA">
        <w:rPr>
          <w:b/>
          <w:sz w:val="24"/>
          <w:szCs w:val="24"/>
          <w:lang w:val="en-US"/>
        </w:rPr>
        <w:t xml:space="preserve"> </w:t>
      </w:r>
      <w:r w:rsidR="002602AA">
        <w:rPr>
          <w:b/>
          <w:sz w:val="24"/>
          <w:szCs w:val="24"/>
        </w:rPr>
        <w:t xml:space="preserve">или </w:t>
      </w:r>
      <w:proofErr w:type="spellStart"/>
      <w:r w:rsidR="00F61CCC">
        <w:rPr>
          <w:b/>
          <w:sz w:val="24"/>
          <w:szCs w:val="24"/>
          <w:lang w:val="en-US"/>
        </w:rPr>
        <w:t>Бугарски</w:t>
      </w:r>
      <w:proofErr w:type="spellEnd"/>
    </w:p>
    <w:p w:rsidR="003B41E5" w:rsidRDefault="003B41E5" w:rsidP="003B41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Најмалку средна стручна спрема</w:t>
      </w:r>
    </w:p>
    <w:p w:rsidR="00B4712B" w:rsidRDefault="00B4712B" w:rsidP="00B4712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Претходно работно искуство како оператор во контакт центар се смета како предност</w:t>
      </w:r>
    </w:p>
    <w:p w:rsidR="00B4712B" w:rsidRPr="003B41E5" w:rsidRDefault="00264C78" w:rsidP="003B41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Искуство</w:t>
      </w:r>
      <w:r w:rsidR="00B4712B">
        <w:rPr>
          <w:sz w:val="24"/>
          <w:szCs w:val="24"/>
        </w:rPr>
        <w:t xml:space="preserve"> за продажба преку телефон</w:t>
      </w:r>
    </w:p>
    <w:p w:rsidR="0028197A" w:rsidRDefault="0028197A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Тимско работење</w:t>
      </w:r>
    </w:p>
    <w:p w:rsidR="0028197A" w:rsidRDefault="0028197A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Комуникативност и позитивен однос</w:t>
      </w:r>
    </w:p>
    <w:p w:rsidR="00924937" w:rsidRDefault="00924937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Желба за успех и напредување</w:t>
      </w:r>
    </w:p>
    <w:p w:rsidR="00924937" w:rsidRDefault="00924937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Мотивација кон</w:t>
      </w:r>
      <w:r w:rsidR="000F545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работата и додатно квалификување</w:t>
      </w:r>
    </w:p>
    <w:p w:rsidR="00924937" w:rsidRPr="00D458C7" w:rsidRDefault="00924937" w:rsidP="00924937">
      <w:pPr>
        <w:rPr>
          <w:b/>
          <w:sz w:val="24"/>
          <w:szCs w:val="24"/>
        </w:rPr>
      </w:pPr>
      <w:r w:rsidRPr="00D458C7">
        <w:rPr>
          <w:b/>
          <w:sz w:val="24"/>
          <w:szCs w:val="24"/>
        </w:rPr>
        <w:t>Ние ви нудиме</w:t>
      </w:r>
      <w:r w:rsidRPr="00D458C7">
        <w:rPr>
          <w:b/>
          <w:sz w:val="24"/>
          <w:szCs w:val="24"/>
          <w:lang w:val="en-US"/>
        </w:rPr>
        <w:t>:</w:t>
      </w:r>
    </w:p>
    <w:p w:rsidR="00924937" w:rsidRDefault="00924937" w:rsidP="009249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Редовен личен доход </w:t>
      </w:r>
      <w:r w:rsidR="003B41E5">
        <w:rPr>
          <w:sz w:val="24"/>
          <w:szCs w:val="24"/>
        </w:rPr>
        <w:t xml:space="preserve">плус бонуси </w:t>
      </w:r>
    </w:p>
    <w:p w:rsidR="00924937" w:rsidRDefault="00924937" w:rsidP="009249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Едукација од страна на врвни предавачи во соодватната област</w:t>
      </w:r>
    </w:p>
    <w:p w:rsidR="00924937" w:rsidRDefault="00924937" w:rsidP="009249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Отворена можност за напредување</w:t>
      </w:r>
    </w:p>
    <w:p w:rsidR="00924937" w:rsidRDefault="003B41E5" w:rsidP="009249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Флексибилно работно време</w:t>
      </w:r>
    </w:p>
    <w:p w:rsidR="00924937" w:rsidRDefault="00924937" w:rsidP="009249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Професионални работни услови</w:t>
      </w:r>
    </w:p>
    <w:p w:rsidR="00D458C7" w:rsidRDefault="00D458C7" w:rsidP="00D458C7">
      <w:pPr>
        <w:rPr>
          <w:sz w:val="24"/>
          <w:szCs w:val="24"/>
        </w:rPr>
      </w:pPr>
    </w:p>
    <w:p w:rsidR="00D458C7" w:rsidRPr="00D458C7" w:rsidRDefault="00D458C7" w:rsidP="00D458C7">
      <w:pPr>
        <w:rPr>
          <w:sz w:val="24"/>
          <w:szCs w:val="24"/>
          <w:lang w:val="en-US"/>
        </w:rPr>
      </w:pPr>
    </w:p>
    <w:p w:rsidR="00D458C7" w:rsidRPr="00FD24D8" w:rsidRDefault="00D458C7" w:rsidP="00D458C7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Вашата Професионална биографија (CV) може да ја испратите </w:t>
      </w:r>
      <w:r w:rsidR="000F5450">
        <w:rPr>
          <w:sz w:val="24"/>
          <w:szCs w:val="24"/>
        </w:rPr>
        <w:t xml:space="preserve">на </w:t>
      </w:r>
      <w:r w:rsidR="00FD24D8">
        <w:rPr>
          <w:sz w:val="24"/>
          <w:szCs w:val="24"/>
          <w:lang w:val="en-US"/>
        </w:rPr>
        <w:t>contact</w:t>
      </w:r>
      <w:r w:rsidR="000709C5">
        <w:rPr>
          <w:sz w:val="24"/>
          <w:szCs w:val="24"/>
        </w:rPr>
        <w:t>1</w:t>
      </w:r>
      <w:r w:rsidR="00FD24D8">
        <w:rPr>
          <w:sz w:val="24"/>
          <w:szCs w:val="24"/>
          <w:lang w:val="en-US"/>
        </w:rPr>
        <w:t>@</w:t>
      </w:r>
      <w:proofErr w:type="spellStart"/>
      <w:r w:rsidR="00FD24D8">
        <w:rPr>
          <w:sz w:val="24"/>
          <w:szCs w:val="24"/>
          <w:lang w:val="en-US"/>
        </w:rPr>
        <w:t>cityconnect.mk</w:t>
      </w:r>
      <w:proofErr w:type="spellEnd"/>
    </w:p>
    <w:p w:rsidR="00D458C7" w:rsidRDefault="00D458C7" w:rsidP="00D458C7">
      <w:pPr>
        <w:jc w:val="center"/>
        <w:rPr>
          <w:sz w:val="24"/>
          <w:szCs w:val="24"/>
        </w:rPr>
      </w:pPr>
      <w:r>
        <w:rPr>
          <w:sz w:val="24"/>
          <w:szCs w:val="24"/>
        </w:rPr>
        <w:t>Ќе бидат контактирани само кандидатите кои ќе влезат во потесен избор на селекција</w:t>
      </w:r>
    </w:p>
    <w:p w:rsidR="00D458C7" w:rsidRPr="00D458C7" w:rsidRDefault="00D458C7" w:rsidP="00D458C7">
      <w:pPr>
        <w:rPr>
          <w:sz w:val="24"/>
          <w:szCs w:val="24"/>
        </w:rPr>
      </w:pPr>
    </w:p>
    <w:sectPr w:rsidR="00D458C7" w:rsidRPr="00D458C7" w:rsidSect="008D6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le-GroteskNor">
    <w:panose1 w:val="00000000000000000000"/>
    <w:charset w:val="CC"/>
    <w:family w:val="auto"/>
    <w:pitch w:val="variable"/>
    <w:sig w:usb0="A00002AF" w:usb1="1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6CBD"/>
    <w:multiLevelType w:val="hybridMultilevel"/>
    <w:tmpl w:val="A1F0018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46D6B"/>
    <w:multiLevelType w:val="multilevel"/>
    <w:tmpl w:val="1F5A00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085652"/>
    <w:multiLevelType w:val="multilevel"/>
    <w:tmpl w:val="9E1E70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9C6C46"/>
    <w:multiLevelType w:val="multilevel"/>
    <w:tmpl w:val="ECFC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470BE5"/>
    <w:multiLevelType w:val="multilevel"/>
    <w:tmpl w:val="005E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2762E1"/>
    <w:multiLevelType w:val="hybridMultilevel"/>
    <w:tmpl w:val="4938781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197A"/>
    <w:rsid w:val="00044B6D"/>
    <w:rsid w:val="000709C5"/>
    <w:rsid w:val="000F5450"/>
    <w:rsid w:val="00126013"/>
    <w:rsid w:val="002602AA"/>
    <w:rsid w:val="00264C78"/>
    <w:rsid w:val="0028197A"/>
    <w:rsid w:val="003B41E5"/>
    <w:rsid w:val="004344FA"/>
    <w:rsid w:val="00444B4F"/>
    <w:rsid w:val="00606B89"/>
    <w:rsid w:val="0062152A"/>
    <w:rsid w:val="008411FA"/>
    <w:rsid w:val="008D6DD1"/>
    <w:rsid w:val="00924937"/>
    <w:rsid w:val="00A562A3"/>
    <w:rsid w:val="00B42F26"/>
    <w:rsid w:val="00B4712B"/>
    <w:rsid w:val="00D458C7"/>
    <w:rsid w:val="00DC3945"/>
    <w:rsid w:val="00E90EC0"/>
    <w:rsid w:val="00F61CCC"/>
    <w:rsid w:val="00FD24D8"/>
    <w:rsid w:val="00FD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ele-GroteskNor" w:eastAsiaTheme="minorHAnsi" w:hAnsi="Tele-GroteskNor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9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1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6111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302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8067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0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58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00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77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0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09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6926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50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4640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74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1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0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86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29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27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4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615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Makedonski Telekom AD Skopje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MKT</dc:creator>
  <cp:lastModifiedBy>MKT</cp:lastModifiedBy>
  <cp:revision>2</cp:revision>
  <dcterms:created xsi:type="dcterms:W3CDTF">2018-05-29T12:13:00Z</dcterms:created>
  <dcterms:modified xsi:type="dcterms:W3CDTF">2018-05-29T12:13:00Z</dcterms:modified>
</cp:coreProperties>
</file>