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B4" w:rsidRDefault="00E163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3B4" w:rsidRDefault="00E163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3B4" w:rsidRDefault="00E163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3B4" w:rsidRDefault="00E163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63B4" w:rsidRPr="00652F74" w:rsidRDefault="00652F74">
      <w:pPr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 </w:t>
      </w:r>
    </w:p>
    <w:p w:rsidR="00E163B4" w:rsidRDefault="00E163B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163B4" w:rsidRPr="00652F74" w:rsidRDefault="00E163B4">
      <w:pPr>
        <w:rPr>
          <w:rFonts w:ascii="Arial" w:eastAsia="Arial" w:hAnsi="Arial" w:cs="Arial"/>
          <w:lang w:val="mk-MK"/>
        </w:rPr>
      </w:pPr>
    </w:p>
    <w:p w:rsidR="00E163B4" w:rsidRPr="00652F74" w:rsidRDefault="00652F74">
      <w:pPr>
        <w:pStyle w:val="BodyText"/>
        <w:ind w:left="182" w:right="110" w:firstLine="0"/>
        <w:jc w:val="both"/>
        <w:rPr>
          <w:lang w:val="mk-MK"/>
        </w:rPr>
      </w:pPr>
      <w:r>
        <w:rPr>
          <w:lang w:val="mk-MK"/>
        </w:rPr>
        <w:t xml:space="preserve">Фирмата </w:t>
      </w:r>
      <w:r>
        <w:t>“</w:t>
      </w:r>
      <w:r>
        <w:rPr>
          <w:lang w:val="mk-MK"/>
        </w:rPr>
        <w:t>ТРИ М ТРЕЈД</w:t>
      </w:r>
      <w:r>
        <w:t>”</w:t>
      </w:r>
      <w:r>
        <w:rPr>
          <w:lang w:val="mk-MK"/>
        </w:rPr>
        <w:t xml:space="preserve"> ДООЕЛ Скопје од областа на трговијата, бара</w:t>
      </w:r>
      <w:r>
        <w:t>:</w:t>
      </w:r>
    </w:p>
    <w:p w:rsidR="00E163B4" w:rsidRDefault="00E163B4">
      <w:pPr>
        <w:spacing w:before="7"/>
        <w:rPr>
          <w:rFonts w:ascii="Arial" w:eastAsia="Arial" w:hAnsi="Arial" w:cs="Arial"/>
          <w:sz w:val="21"/>
          <w:szCs w:val="21"/>
        </w:rPr>
      </w:pPr>
    </w:p>
    <w:p w:rsidR="00E163B4" w:rsidRDefault="001F6015">
      <w:pPr>
        <w:pStyle w:val="Heading1"/>
        <w:ind w:left="68"/>
        <w:jc w:val="center"/>
        <w:rPr>
          <w:b w:val="0"/>
          <w:bCs w:val="0"/>
        </w:rPr>
      </w:pPr>
      <w:r>
        <w:rPr>
          <w:rFonts w:ascii="Times New Roman" w:hAnsi="Times New Roman"/>
          <w:b w:val="0"/>
          <w:spacing w:val="-56"/>
          <w:u w:val="thick" w:color="000000"/>
        </w:rPr>
        <w:t xml:space="preserve"> </w:t>
      </w:r>
      <w:r w:rsidR="00652F74">
        <w:rPr>
          <w:rFonts w:ascii="Times New Roman" w:hAnsi="Times New Roman"/>
          <w:b w:val="0"/>
          <w:spacing w:val="-56"/>
          <w:u w:val="thick" w:color="000000"/>
          <w:lang w:val="mk-MK"/>
        </w:rPr>
        <w:t xml:space="preserve"> </w:t>
      </w:r>
      <w:r w:rsidR="00652F74">
        <w:rPr>
          <w:u w:val="thick" w:color="000000"/>
          <w:lang w:val="mk-MK"/>
        </w:rPr>
        <w:t xml:space="preserve">ОВЛАСТЕН </w:t>
      </w:r>
      <w:r>
        <w:rPr>
          <w:u w:val="thick" w:color="000000"/>
        </w:rPr>
        <w:t>СМЕТКОВОДИТЕЛ</w:t>
      </w:r>
    </w:p>
    <w:p w:rsidR="00E163B4" w:rsidRDefault="00E163B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E163B4" w:rsidRDefault="001F6015">
      <w:pPr>
        <w:spacing w:before="72"/>
        <w:ind w:left="182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Обврски</w:t>
      </w:r>
      <w:proofErr w:type="spellEnd"/>
      <w:r>
        <w:rPr>
          <w:rFonts w:ascii="Arial" w:hAnsi="Arial"/>
          <w:b/>
        </w:rPr>
        <w:t xml:space="preserve"> и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одговорности</w:t>
      </w:r>
      <w:proofErr w:type="spellEnd"/>
      <w:r>
        <w:rPr>
          <w:rFonts w:ascii="Arial" w:hAnsi="Arial"/>
          <w:b/>
        </w:rPr>
        <w:t>:</w:t>
      </w: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before="4"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Изработка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завршна</w:t>
      </w:r>
      <w:proofErr w:type="spellEnd"/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</w:rPr>
        <w:t>сметка</w:t>
      </w:r>
      <w:proofErr w:type="spellEnd"/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Известувања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сите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државни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институции</w:t>
      </w:r>
      <w:proofErr w:type="spellEnd"/>
      <w:r>
        <w:rPr>
          <w:rFonts w:ascii="Arial" w:hAnsi="Arial"/>
        </w:rPr>
        <w:t xml:space="preserve"> НБРМ, УЈП и</w:t>
      </w:r>
      <w:r>
        <w:rPr>
          <w:rFonts w:ascii="Arial" w:hAnsi="Arial"/>
          <w:spacing w:val="-12"/>
        </w:rPr>
        <w:t xml:space="preserve"> </w:t>
      </w:r>
      <w:proofErr w:type="spellStart"/>
      <w:r>
        <w:rPr>
          <w:rFonts w:ascii="Arial" w:hAnsi="Arial"/>
        </w:rPr>
        <w:t>сл</w:t>
      </w:r>
      <w:proofErr w:type="spellEnd"/>
      <w:r>
        <w:rPr>
          <w:rFonts w:ascii="Arial" w:hAnsi="Arial"/>
        </w:rPr>
        <w:t>.</w:t>
      </w: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Комплетно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евидентирање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сите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влезни</w:t>
      </w:r>
      <w:proofErr w:type="spellEnd"/>
      <w:r>
        <w:rPr>
          <w:rFonts w:ascii="Arial" w:hAnsi="Arial"/>
        </w:rPr>
        <w:t xml:space="preserve">, </w:t>
      </w:r>
      <w:proofErr w:type="spellStart"/>
      <w:r w:rsidR="001F4A4B">
        <w:rPr>
          <w:rFonts w:ascii="Arial" w:hAnsi="Arial"/>
        </w:rPr>
        <w:t>излезни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фактури</w:t>
      </w:r>
      <w:proofErr w:type="spellEnd"/>
      <w:r w:rsidR="001F4A4B">
        <w:rPr>
          <w:rFonts w:ascii="Arial" w:hAnsi="Arial"/>
          <w:lang w:val="mk-MK"/>
        </w:rPr>
        <w:t>,</w:t>
      </w: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2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Извршување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ев</w:t>
      </w:r>
      <w:r w:rsidR="001F4A4B">
        <w:rPr>
          <w:rFonts w:ascii="Arial" w:hAnsi="Arial"/>
        </w:rPr>
        <w:t>идентирање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на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денарски</w:t>
      </w:r>
      <w:proofErr w:type="spellEnd"/>
      <w:r w:rsidR="001F4A4B">
        <w:rPr>
          <w:rFonts w:ascii="Arial" w:hAnsi="Arial"/>
        </w:rPr>
        <w:t xml:space="preserve"> </w:t>
      </w:r>
      <w:r>
        <w:rPr>
          <w:rFonts w:ascii="Arial" w:hAnsi="Arial"/>
          <w:spacing w:val="-10"/>
        </w:rPr>
        <w:t xml:space="preserve"> </w:t>
      </w:r>
      <w:proofErr w:type="spellStart"/>
      <w:r>
        <w:rPr>
          <w:rFonts w:ascii="Arial" w:hAnsi="Arial"/>
        </w:rPr>
        <w:t>изводи</w:t>
      </w:r>
      <w:proofErr w:type="spellEnd"/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Изработка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ДДВ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пријави</w:t>
      </w:r>
      <w:proofErr w:type="spellEnd"/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Водење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сметководствено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евидентирање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  <w:spacing w:val="-12"/>
        </w:rPr>
        <w:t xml:space="preserve"> </w:t>
      </w:r>
      <w:proofErr w:type="spellStart"/>
      <w:r>
        <w:rPr>
          <w:rFonts w:ascii="Arial" w:hAnsi="Arial"/>
        </w:rPr>
        <w:t>благајна</w:t>
      </w:r>
      <w:proofErr w:type="spellEnd"/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Сложување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аналитички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картици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купувачите</w:t>
      </w:r>
      <w:proofErr w:type="spellEnd"/>
      <w:r>
        <w:rPr>
          <w:rFonts w:ascii="Arial" w:hAnsi="Arial"/>
        </w:rPr>
        <w:t xml:space="preserve"> и</w:t>
      </w:r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</w:rPr>
        <w:t>добавувачите</w:t>
      </w:r>
      <w:proofErr w:type="spellEnd"/>
    </w:p>
    <w:p w:rsidR="00E163B4" w:rsidRDefault="00E163B4">
      <w:pPr>
        <w:spacing w:before="9"/>
        <w:rPr>
          <w:rFonts w:ascii="Arial" w:eastAsia="Arial" w:hAnsi="Arial" w:cs="Arial"/>
          <w:sz w:val="21"/>
          <w:szCs w:val="21"/>
        </w:rPr>
      </w:pPr>
    </w:p>
    <w:p w:rsidR="00E163B4" w:rsidRDefault="001F6015">
      <w:pPr>
        <w:pStyle w:val="Heading1"/>
        <w:jc w:val="both"/>
        <w:rPr>
          <w:lang w:val="mk-MK"/>
        </w:rPr>
      </w:pPr>
      <w:proofErr w:type="spellStart"/>
      <w:r>
        <w:t>Потребни</w:t>
      </w:r>
      <w:proofErr w:type="spellEnd"/>
      <w:r>
        <w:rPr>
          <w:spacing w:val="-6"/>
        </w:rPr>
        <w:t xml:space="preserve"> </w:t>
      </w:r>
      <w:proofErr w:type="spellStart"/>
      <w:r>
        <w:t>квалификации</w:t>
      </w:r>
      <w:proofErr w:type="spellEnd"/>
      <w:r>
        <w:t>:</w:t>
      </w:r>
    </w:p>
    <w:p w:rsidR="001F4A4B" w:rsidRPr="001F4A4B" w:rsidRDefault="001F4A4B">
      <w:pPr>
        <w:pStyle w:val="Heading1"/>
        <w:jc w:val="both"/>
        <w:rPr>
          <w:rFonts w:cs="Arial"/>
          <w:b w:val="0"/>
          <w:bCs w:val="0"/>
          <w:lang w:val="mk-MK"/>
        </w:rPr>
      </w:pP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Задолжително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лиценца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овластен</w:t>
      </w:r>
      <w:proofErr w:type="spellEnd"/>
      <w:r>
        <w:rPr>
          <w:rFonts w:ascii="Arial" w:hAnsi="Arial"/>
          <w:spacing w:val="-16"/>
        </w:rPr>
        <w:t xml:space="preserve"> </w:t>
      </w:r>
      <w:proofErr w:type="spellStart"/>
      <w:r>
        <w:rPr>
          <w:rFonts w:ascii="Arial" w:hAnsi="Arial"/>
        </w:rPr>
        <w:t>сметководител</w:t>
      </w:r>
      <w:proofErr w:type="spellEnd"/>
    </w:p>
    <w:p w:rsidR="00E163B4" w:rsidRDefault="00E163B4">
      <w:pPr>
        <w:spacing w:before="9"/>
        <w:rPr>
          <w:rFonts w:ascii="Arial" w:eastAsia="Arial" w:hAnsi="Arial" w:cs="Arial"/>
          <w:sz w:val="21"/>
          <w:szCs w:val="21"/>
        </w:rPr>
      </w:pPr>
    </w:p>
    <w:p w:rsidR="00E163B4" w:rsidRDefault="001F6015">
      <w:pPr>
        <w:pStyle w:val="Heading1"/>
        <w:jc w:val="both"/>
        <w:rPr>
          <w:b w:val="0"/>
          <w:bCs w:val="0"/>
        </w:rPr>
      </w:pPr>
      <w:proofErr w:type="spellStart"/>
      <w:r>
        <w:t>Потребни</w:t>
      </w:r>
      <w:proofErr w:type="spellEnd"/>
      <w:r>
        <w:t xml:space="preserve"> </w:t>
      </w:r>
      <w:proofErr w:type="spellStart"/>
      <w:r>
        <w:t>вештини</w:t>
      </w:r>
      <w:proofErr w:type="spellEnd"/>
      <w:r>
        <w:t xml:space="preserve"> и</w:t>
      </w:r>
      <w:r>
        <w:rPr>
          <w:spacing w:val="-7"/>
        </w:rPr>
        <w:t xml:space="preserve"> </w:t>
      </w:r>
      <w:proofErr w:type="spellStart"/>
      <w:r>
        <w:t>способности</w:t>
      </w:r>
      <w:proofErr w:type="spellEnd"/>
      <w:r>
        <w:t>:</w:t>
      </w: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before="1"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Аналитичност</w:t>
      </w:r>
      <w:proofErr w:type="spellEnd"/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Ориентација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кон</w:t>
      </w:r>
      <w:proofErr w:type="spellEnd"/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детали</w:t>
      </w:r>
      <w:proofErr w:type="spellEnd"/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Прецизност</w:t>
      </w:r>
      <w:proofErr w:type="spellEnd"/>
    </w:p>
    <w:p w:rsidR="00E163B4" w:rsidRPr="001F4A4B" w:rsidRDefault="001F6015" w:rsidP="001F4A4B">
      <w:pPr>
        <w:pStyle w:val="ListParagraph"/>
        <w:numPr>
          <w:ilvl w:val="0"/>
          <w:numId w:val="1"/>
        </w:numPr>
        <w:tabs>
          <w:tab w:val="left" w:pos="902"/>
        </w:tabs>
        <w:spacing w:line="253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Познавање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MS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Office</w:t>
      </w:r>
    </w:p>
    <w:p w:rsidR="00E163B4" w:rsidRPr="001F4A4B" w:rsidRDefault="00E163B4">
      <w:pPr>
        <w:pStyle w:val="Heading1"/>
        <w:spacing w:line="250" w:lineRule="exact"/>
        <w:ind w:left="541" w:right="472"/>
        <w:rPr>
          <w:rFonts w:ascii="Times New Roman" w:eastAsia="Times New Roman" w:hAnsi="Times New Roman" w:cs="Times New Roman"/>
          <w:b w:val="0"/>
          <w:bCs w:val="0"/>
          <w:lang w:val="mk-MK"/>
        </w:rPr>
      </w:pPr>
    </w:p>
    <w:p w:rsidR="00E163B4" w:rsidRDefault="001F6015">
      <w:pPr>
        <w:spacing w:line="251" w:lineRule="exact"/>
        <w:ind w:left="182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Ние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нудиме</w:t>
      </w:r>
      <w:proofErr w:type="spellEnd"/>
      <w:r>
        <w:rPr>
          <w:rFonts w:ascii="Arial" w:hAnsi="Arial"/>
          <w:b/>
        </w:rPr>
        <w:t>:</w:t>
      </w: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before="4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Работа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амбициозен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професионален</w:t>
      </w:r>
      <w:proofErr w:type="spellEnd"/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</w:rPr>
        <w:t>тим</w:t>
      </w:r>
      <w:proofErr w:type="spellEnd"/>
    </w:p>
    <w:p w:rsidR="00E163B4" w:rsidRDefault="00E163B4">
      <w:pPr>
        <w:spacing w:before="9"/>
        <w:rPr>
          <w:rFonts w:ascii="Arial" w:eastAsia="Arial" w:hAnsi="Arial" w:cs="Arial"/>
          <w:sz w:val="21"/>
          <w:szCs w:val="21"/>
        </w:rPr>
      </w:pPr>
    </w:p>
    <w:p w:rsidR="00E163B4" w:rsidRDefault="001F6015">
      <w:pPr>
        <w:pStyle w:val="Heading1"/>
        <w:jc w:val="both"/>
        <w:rPr>
          <w:lang w:val="mk-MK"/>
        </w:rPr>
      </w:pPr>
      <w:proofErr w:type="spellStart"/>
      <w:proofErr w:type="gramStart"/>
      <w:r>
        <w:t>Предност</w:t>
      </w:r>
      <w:proofErr w:type="spellEnd"/>
      <w:r>
        <w:rPr>
          <w:spacing w:val="-2"/>
        </w:rPr>
        <w:t xml:space="preserve"> </w:t>
      </w:r>
      <w:r>
        <w:t>:</w:t>
      </w:r>
      <w:proofErr w:type="gramEnd"/>
    </w:p>
    <w:p w:rsidR="001F4A4B" w:rsidRPr="001F4A4B" w:rsidRDefault="001F4A4B">
      <w:pPr>
        <w:pStyle w:val="Heading1"/>
        <w:jc w:val="both"/>
        <w:rPr>
          <w:b w:val="0"/>
          <w:bCs w:val="0"/>
          <w:lang w:val="mk-MK"/>
        </w:rPr>
      </w:pPr>
    </w:p>
    <w:p w:rsidR="00E163B4" w:rsidRDefault="001F6015">
      <w:pPr>
        <w:pStyle w:val="ListParagraph"/>
        <w:numPr>
          <w:ilvl w:val="0"/>
          <w:numId w:val="1"/>
        </w:numPr>
        <w:tabs>
          <w:tab w:val="left" w:pos="902"/>
        </w:tabs>
        <w:spacing w:before="1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Иск</w:t>
      </w:r>
      <w:r w:rsidR="001F4A4B">
        <w:rPr>
          <w:rFonts w:ascii="Arial" w:hAnsi="Arial"/>
        </w:rPr>
        <w:t>уство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во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практична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работа</w:t>
      </w:r>
      <w:proofErr w:type="spellEnd"/>
      <w:r w:rsidR="001F4A4B">
        <w:rPr>
          <w:rFonts w:ascii="Arial" w:hAnsi="Arial"/>
        </w:rPr>
        <w:t xml:space="preserve"> </w:t>
      </w:r>
      <w:proofErr w:type="spellStart"/>
      <w:r w:rsidR="001F4A4B">
        <w:rPr>
          <w:rFonts w:ascii="Arial" w:hAnsi="Arial"/>
        </w:rPr>
        <w:t>во</w:t>
      </w:r>
      <w:proofErr w:type="spellEnd"/>
      <w:r w:rsidR="001F4A4B">
        <w:rPr>
          <w:rFonts w:ascii="Arial" w:hAnsi="Arial"/>
          <w:lang w:val="mk-MK"/>
        </w:rPr>
        <w:t xml:space="preserve"> </w:t>
      </w:r>
      <w:r w:rsidR="001F4A4B">
        <w:rPr>
          <w:rFonts w:ascii="Arial" w:hAnsi="Arial"/>
        </w:rPr>
        <w:t>CFMA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сметководствен</w:t>
      </w:r>
      <w:proofErr w:type="spellEnd"/>
      <w:r>
        <w:rPr>
          <w:rFonts w:ascii="Arial" w:hAnsi="Arial"/>
          <w:spacing w:val="-9"/>
        </w:rPr>
        <w:t xml:space="preserve"> </w:t>
      </w:r>
      <w:proofErr w:type="spellStart"/>
      <w:r>
        <w:rPr>
          <w:rFonts w:ascii="Arial" w:hAnsi="Arial"/>
        </w:rPr>
        <w:t>систем</w:t>
      </w:r>
      <w:proofErr w:type="spellEnd"/>
    </w:p>
    <w:p w:rsidR="00E163B4" w:rsidRDefault="00E163B4">
      <w:pPr>
        <w:rPr>
          <w:rFonts w:ascii="Arial" w:eastAsia="Arial" w:hAnsi="Arial" w:cs="Arial"/>
        </w:rPr>
      </w:pPr>
    </w:p>
    <w:p w:rsidR="00E163B4" w:rsidRDefault="001F6015">
      <w:pPr>
        <w:pStyle w:val="BodyText"/>
        <w:ind w:left="182" w:right="105" w:firstLine="0"/>
        <w:jc w:val="both"/>
        <w:rPr>
          <w:rFonts w:cs="Arial"/>
        </w:rPr>
      </w:pPr>
      <w:proofErr w:type="spellStart"/>
      <w:r>
        <w:t>Работниот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позицијата</w:t>
      </w:r>
      <w:proofErr w:type="spellEnd"/>
      <w:r>
        <w:t xml:space="preserve"> </w:t>
      </w:r>
      <w:proofErr w:type="spellStart"/>
      <w:r>
        <w:t>првично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заснова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определено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</w:t>
      </w:r>
      <w:r>
        <w:rPr>
          <w:spacing w:val="5"/>
        </w:rPr>
        <w:t xml:space="preserve"> </w:t>
      </w:r>
      <w:r>
        <w:t>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месеци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продолжување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договорот</w:t>
      </w:r>
      <w:proofErr w:type="spellEnd"/>
      <w:r>
        <w:t xml:space="preserve">. </w:t>
      </w:r>
      <w:proofErr w:type="spellStart"/>
      <w:proofErr w:type="gramStart"/>
      <w:r>
        <w:t>Дневното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59"/>
        </w:rPr>
        <w:t xml:space="preserve"> </w:t>
      </w:r>
      <w:proofErr w:type="spellStart"/>
      <w:r>
        <w:t>оваа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rPr>
          <w:spacing w:val="16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8</w:t>
      </w:r>
      <w:r>
        <w:rPr>
          <w:spacing w:val="14"/>
        </w:rPr>
        <w:t xml:space="preserve"> </w:t>
      </w:r>
      <w:proofErr w:type="spellStart"/>
      <w:r>
        <w:t>часа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со</w:t>
      </w:r>
      <w:proofErr w:type="spellEnd"/>
      <w:r>
        <w:rPr>
          <w:spacing w:val="14"/>
        </w:rPr>
        <w:t xml:space="preserve"> </w:t>
      </w:r>
      <w:proofErr w:type="spellStart"/>
      <w:r>
        <w:t>почеток</w:t>
      </w:r>
      <w:proofErr w:type="spellEnd"/>
      <w:r>
        <w:rPr>
          <w:spacing w:val="15"/>
        </w:rPr>
        <w:t xml:space="preserve"> </w:t>
      </w:r>
      <w:proofErr w:type="spellStart"/>
      <w:r>
        <w:t>од</w:t>
      </w:r>
      <w:proofErr w:type="spellEnd"/>
      <w:r>
        <w:rPr>
          <w:spacing w:val="17"/>
        </w:rPr>
        <w:t xml:space="preserve"> </w:t>
      </w:r>
      <w:r>
        <w:t>08:30</w:t>
      </w:r>
      <w:r>
        <w:rPr>
          <w:spacing w:val="14"/>
        </w:rPr>
        <w:t xml:space="preserve"> </w:t>
      </w:r>
      <w:proofErr w:type="spellStart"/>
      <w:r>
        <w:t>до</w:t>
      </w:r>
      <w:proofErr w:type="spellEnd"/>
      <w:r>
        <w:rPr>
          <w:spacing w:val="16"/>
        </w:rPr>
        <w:t xml:space="preserve"> </w:t>
      </w:r>
      <w:r>
        <w:t>16:30</w:t>
      </w:r>
      <w:r>
        <w:rPr>
          <w:spacing w:val="16"/>
        </w:rPr>
        <w:t xml:space="preserve"> </w:t>
      </w:r>
      <w:proofErr w:type="spellStart"/>
      <w:r>
        <w:t>часот</w:t>
      </w:r>
      <w:proofErr w:type="spellEnd"/>
      <w:r>
        <w:t>.</w:t>
      </w:r>
      <w:proofErr w:type="gramEnd"/>
      <w:r>
        <w:rPr>
          <w:spacing w:val="15"/>
        </w:rPr>
        <w:t xml:space="preserve"> </w:t>
      </w:r>
      <w:proofErr w:type="spellStart"/>
      <w:proofErr w:type="gramStart"/>
      <w:r>
        <w:t>Неделното</w:t>
      </w:r>
      <w:proofErr w:type="spellEnd"/>
      <w:r>
        <w:rPr>
          <w:spacing w:val="16"/>
        </w:rPr>
        <w:t xml:space="preserve"> </w:t>
      </w:r>
      <w:proofErr w:type="spellStart"/>
      <w:r>
        <w:t>работно</w:t>
      </w:r>
      <w:proofErr w:type="spellEnd"/>
      <w:r>
        <w:rPr>
          <w:spacing w:val="14"/>
        </w:rPr>
        <w:t xml:space="preserve"> </w:t>
      </w:r>
      <w:proofErr w:type="spellStart"/>
      <w:r>
        <w:t>време</w:t>
      </w:r>
      <w:proofErr w:type="spellEnd"/>
      <w:r>
        <w:rPr>
          <w:spacing w:val="16"/>
        </w:rPr>
        <w:t xml:space="preserve"> </w:t>
      </w:r>
      <w:r>
        <w:t>е</w:t>
      </w:r>
      <w:r>
        <w:rPr>
          <w:spacing w:val="16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понеделник</w:t>
      </w:r>
      <w:proofErr w:type="spellEnd"/>
      <w:r>
        <w:t xml:space="preserve"> </w:t>
      </w:r>
      <w:proofErr w:type="spellStart"/>
      <w:r>
        <w:t>до</w:t>
      </w:r>
      <w:proofErr w:type="spellEnd"/>
      <w:r>
        <w:rPr>
          <w:spacing w:val="-2"/>
        </w:rPr>
        <w:t xml:space="preserve"> </w:t>
      </w:r>
      <w:proofErr w:type="spellStart"/>
      <w:r>
        <w:t>петок</w:t>
      </w:r>
      <w:proofErr w:type="spellEnd"/>
      <w:r>
        <w:t>.</w:t>
      </w:r>
      <w:proofErr w:type="gramEnd"/>
    </w:p>
    <w:p w:rsidR="00E163B4" w:rsidRDefault="00E163B4">
      <w:pPr>
        <w:spacing w:before="5"/>
        <w:rPr>
          <w:rFonts w:ascii="Arial" w:eastAsia="Arial" w:hAnsi="Arial" w:cs="Arial"/>
          <w:sz w:val="32"/>
          <w:szCs w:val="32"/>
        </w:rPr>
      </w:pPr>
    </w:p>
    <w:p w:rsidR="00E163B4" w:rsidRDefault="001F6015">
      <w:pPr>
        <w:pStyle w:val="BodyText"/>
        <w:ind w:left="182" w:firstLine="0"/>
        <w:jc w:val="both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пријавување</w:t>
      </w:r>
      <w:proofErr w:type="spellEnd"/>
      <w:r>
        <w:t xml:space="preserve"> 10 </w:t>
      </w:r>
      <w:proofErr w:type="spellStart"/>
      <w:r>
        <w:t>дена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датумот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објавување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огласот</w:t>
      </w:r>
      <w:proofErr w:type="spellEnd"/>
      <w:r>
        <w:t>.</w:t>
      </w:r>
      <w:proofErr w:type="gramEnd"/>
    </w:p>
    <w:p w:rsidR="00E163B4" w:rsidRDefault="001F6015">
      <w:pPr>
        <w:pStyle w:val="BodyText"/>
        <w:spacing w:before="119"/>
        <w:ind w:left="182" w:right="472" w:firstLine="0"/>
        <w:rPr>
          <w:rFonts w:cs="Arial"/>
        </w:rPr>
      </w:pPr>
      <w:proofErr w:type="spellStart"/>
      <w:r>
        <w:t>Доколку</w:t>
      </w:r>
      <w:proofErr w:type="spellEnd"/>
      <w:r>
        <w:t xml:space="preserve"> </w:t>
      </w:r>
      <w:proofErr w:type="spellStart"/>
      <w:r>
        <w:t>сметате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исполнувате</w:t>
      </w:r>
      <w:proofErr w:type="spellEnd"/>
      <w:r>
        <w:t xml:space="preserve"> </w:t>
      </w:r>
      <w:proofErr w:type="spellStart"/>
      <w:r>
        <w:t>наведените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</w:t>
      </w:r>
      <w:proofErr w:type="spellStart"/>
      <w:r>
        <w:t>пратета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својата</w:t>
      </w:r>
      <w:proofErr w:type="spellEnd"/>
      <w:r>
        <w:rPr>
          <w:spacing w:val="-15"/>
        </w:rP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e-mail</w:t>
      </w:r>
      <w:r>
        <w:rPr>
          <w:spacing w:val="-11"/>
        </w:rPr>
        <w:t xml:space="preserve"> </w:t>
      </w:r>
      <w:hyperlink r:id="rId6" w:history="1">
        <w:r w:rsidR="001F4A4B" w:rsidRPr="0026602C">
          <w:rPr>
            <w:rStyle w:val="Hyperlink"/>
            <w:u w:color="000080"/>
          </w:rPr>
          <w:t>tri.m.trejd@gmail.com</w:t>
        </w:r>
      </w:hyperlink>
    </w:p>
    <w:p w:rsidR="00E163B4" w:rsidRDefault="00E163B4">
      <w:pPr>
        <w:spacing w:before="8"/>
        <w:rPr>
          <w:rFonts w:ascii="Arial" w:eastAsia="Arial" w:hAnsi="Arial" w:cs="Arial"/>
          <w:sz w:val="15"/>
          <w:szCs w:val="15"/>
        </w:rPr>
      </w:pPr>
    </w:p>
    <w:p w:rsidR="00E163B4" w:rsidRDefault="001F6015">
      <w:pPr>
        <w:pStyle w:val="BodyText"/>
        <w:spacing w:before="72"/>
        <w:ind w:left="182" w:firstLine="0"/>
      </w:pPr>
      <w:proofErr w:type="spellStart"/>
      <w:proofErr w:type="gramStart"/>
      <w:r>
        <w:t>Ќе</w:t>
      </w:r>
      <w:proofErr w:type="spellEnd"/>
      <w:r>
        <w:t xml:space="preserve">   </w:t>
      </w:r>
      <w:proofErr w:type="spellStart"/>
      <w:r>
        <w:t>бидат</w:t>
      </w:r>
      <w:proofErr w:type="spellEnd"/>
      <w:r>
        <w:t xml:space="preserve">   </w:t>
      </w:r>
      <w:proofErr w:type="spellStart"/>
      <w:r>
        <w:t>контактирани</w:t>
      </w:r>
      <w:proofErr w:type="spellEnd"/>
      <w:r>
        <w:t xml:space="preserve">   </w:t>
      </w:r>
      <w:proofErr w:type="spellStart"/>
      <w:r>
        <w:t>само</w:t>
      </w:r>
      <w:proofErr w:type="spellEnd"/>
      <w:r>
        <w:t xml:space="preserve">   </w:t>
      </w:r>
      <w:proofErr w:type="spellStart"/>
      <w:r>
        <w:t>кандидатите</w:t>
      </w:r>
      <w:proofErr w:type="spellEnd"/>
      <w:r>
        <w:t xml:space="preserve">   </w:t>
      </w:r>
      <w:proofErr w:type="spellStart"/>
      <w:r>
        <w:t>кои</w:t>
      </w:r>
      <w:proofErr w:type="spellEnd"/>
      <w:r>
        <w:t xml:space="preserve">   </w:t>
      </w:r>
      <w:proofErr w:type="spellStart"/>
      <w:r>
        <w:t>ќе</w:t>
      </w:r>
      <w:proofErr w:type="spellEnd"/>
      <w:r>
        <w:t xml:space="preserve">   </w:t>
      </w:r>
      <w:proofErr w:type="spellStart"/>
      <w:r>
        <w:t>влезат</w:t>
      </w:r>
      <w:proofErr w:type="spellEnd"/>
      <w:r>
        <w:t xml:space="preserve">   </w:t>
      </w:r>
      <w:proofErr w:type="spellStart"/>
      <w:r>
        <w:t>во</w:t>
      </w:r>
      <w:proofErr w:type="spellEnd"/>
      <w:r>
        <w:t xml:space="preserve">   </w:t>
      </w:r>
      <w:proofErr w:type="spellStart"/>
      <w:r>
        <w:t>потесниот</w:t>
      </w:r>
      <w:proofErr w:type="spellEnd"/>
      <w:r>
        <w:t xml:space="preserve">  </w:t>
      </w:r>
      <w:r>
        <w:rPr>
          <w:spacing w:val="14"/>
        </w:rPr>
        <w:t xml:space="preserve"> </w:t>
      </w:r>
      <w:proofErr w:type="spellStart"/>
      <w:r>
        <w:t>избор</w:t>
      </w:r>
      <w:proofErr w:type="spellEnd"/>
      <w:r>
        <w:t>.</w:t>
      </w:r>
      <w:bookmarkStart w:id="0" w:name="_GoBack"/>
      <w:bookmarkEnd w:id="0"/>
      <w:proofErr w:type="gramEnd"/>
    </w:p>
    <w:sectPr w:rsidR="00E163B4">
      <w:type w:val="continuous"/>
      <w:pgSz w:w="11910" w:h="16840"/>
      <w:pgMar w:top="500" w:right="10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C19"/>
    <w:multiLevelType w:val="hybridMultilevel"/>
    <w:tmpl w:val="4BFEC5EC"/>
    <w:lvl w:ilvl="0" w:tplc="789C595A">
      <w:start w:val="1"/>
      <w:numFmt w:val="bullet"/>
      <w:lvlText w:val="-"/>
      <w:lvlJc w:val="left"/>
      <w:pPr>
        <w:ind w:left="902" w:hanging="360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28F4970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EFA66574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88EE9B2A">
      <w:start w:val="1"/>
      <w:numFmt w:val="bullet"/>
      <w:lvlText w:val="•"/>
      <w:lvlJc w:val="left"/>
      <w:pPr>
        <w:ind w:left="3439" w:hanging="360"/>
      </w:pPr>
      <w:rPr>
        <w:rFonts w:hint="default"/>
      </w:rPr>
    </w:lvl>
    <w:lvl w:ilvl="4" w:tplc="2BB666BA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8B50E4EA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B02485C">
      <w:start w:val="1"/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5B7C31D4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21EA909E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B4"/>
    <w:rsid w:val="001F4A4B"/>
    <w:rsid w:val="001F6015"/>
    <w:rsid w:val="00652F74"/>
    <w:rsid w:val="00E1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A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.m.trej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Доколку сте прилагодливи ,сакате предизвик, интернационално работно опкружување, имате  позитивен и професионален пристап кон работата Ве повикуваме да се приклучите на нашиот тим, на работно место: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Доколку сте прилагодливи ,сакате предизвик, интернационално работно опкружување, имате  позитивен и професионален пристап кон работата Ве повикуваме да се приклучите на нашиот тим, на работно место:</dc:title>
  <dc:creator>Sanja Stamenković</dc:creator>
  <cp:lastModifiedBy>Marko</cp:lastModifiedBy>
  <cp:revision>4</cp:revision>
  <dcterms:created xsi:type="dcterms:W3CDTF">2017-07-21T15:44:00Z</dcterms:created>
  <dcterms:modified xsi:type="dcterms:W3CDTF">2017-07-22T13:33:00Z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2017-07-21T00:00:00Z</vt:filetime>
  </property>
</Properties>
</file>