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1B2D5" w14:textId="77777777" w:rsidR="008A7853" w:rsidRPr="005313EC" w:rsidRDefault="008A7853" w:rsidP="008A7853">
      <w:pPr>
        <w:pStyle w:val="Default"/>
        <w:jc w:val="both"/>
        <w:rPr>
          <w:rFonts w:ascii="Candara" w:hAnsi="Candara" w:cstheme="minorHAnsi"/>
          <w:sz w:val="22"/>
          <w:szCs w:val="22"/>
          <w:lang w:val="mk-MK"/>
        </w:rPr>
      </w:pPr>
      <w:r w:rsidRPr="005313EC">
        <w:rPr>
          <w:rFonts w:ascii="Candara" w:hAnsi="Candara" w:cstheme="minorHAnsi"/>
          <w:sz w:val="22"/>
          <w:szCs w:val="22"/>
          <w:lang w:val="sq-AL"/>
        </w:rPr>
        <w:t xml:space="preserve">Друштвото за услуги </w:t>
      </w:r>
      <w:r w:rsidRPr="005313EC">
        <w:rPr>
          <w:rFonts w:ascii="Candara" w:hAnsi="Candara" w:cstheme="minorHAnsi"/>
          <w:b/>
          <w:sz w:val="22"/>
          <w:szCs w:val="22"/>
          <w:lang w:val="sq-AL"/>
        </w:rPr>
        <w:t>МОНЕТА ФИНАНЦИАЛ СЕРВИЦЕС ДООЕЛ, Скопје</w:t>
      </w:r>
      <w:r w:rsidRPr="005313EC">
        <w:rPr>
          <w:rFonts w:ascii="Candara" w:hAnsi="Candara" w:cstheme="minorHAnsi"/>
          <w:sz w:val="22"/>
          <w:szCs w:val="22"/>
          <w:lang w:val="mk-MK"/>
        </w:rPr>
        <w:t>, с</w:t>
      </w:r>
      <w:r w:rsidRPr="005313EC">
        <w:rPr>
          <w:rFonts w:ascii="Candara" w:hAnsi="Candara" w:cstheme="minorHAnsi"/>
          <w:sz w:val="22"/>
          <w:szCs w:val="22"/>
          <w:lang w:val="sq-AL"/>
        </w:rPr>
        <w:t>о седиште на Бул.Крсте Мисирков бр.76 Скопје</w:t>
      </w:r>
      <w:r w:rsidRPr="005313EC">
        <w:rPr>
          <w:rFonts w:ascii="Candara" w:hAnsi="Candara" w:cstheme="minorHAnsi"/>
          <w:sz w:val="22"/>
          <w:szCs w:val="22"/>
          <w:lang w:val="mk-MK"/>
        </w:rPr>
        <w:t>,</w:t>
      </w:r>
      <w:r w:rsidRPr="005313EC">
        <w:rPr>
          <w:rFonts w:ascii="Candara" w:hAnsi="Candara" w:cstheme="minorHAnsi"/>
          <w:sz w:val="22"/>
          <w:szCs w:val="22"/>
          <w:lang w:val="sq-AL"/>
        </w:rPr>
        <w:t xml:space="preserve"> пo</w:t>
      </w:r>
      <w:r w:rsidRPr="005313EC">
        <w:rPr>
          <w:rFonts w:ascii="Candara" w:hAnsi="Candara" w:cstheme="minorHAnsi"/>
          <w:sz w:val="22"/>
          <w:szCs w:val="22"/>
          <w:lang w:val="mk-MK"/>
        </w:rPr>
        <w:t xml:space="preserve">штенски </w:t>
      </w:r>
      <w:r w:rsidRPr="005313EC">
        <w:rPr>
          <w:rFonts w:ascii="Candara" w:hAnsi="Candara" w:cstheme="minorHAnsi"/>
          <w:sz w:val="22"/>
          <w:szCs w:val="22"/>
          <w:lang w:val="sq-AL"/>
        </w:rPr>
        <w:t xml:space="preserve">факс </w:t>
      </w:r>
      <w:r w:rsidRPr="005313EC">
        <w:rPr>
          <w:rFonts w:ascii="Candara" w:hAnsi="Candara" w:cstheme="minorHAnsi"/>
          <w:sz w:val="22"/>
          <w:szCs w:val="22"/>
          <w:lang w:val="mk-MK"/>
        </w:rPr>
        <w:t>бр.</w:t>
      </w:r>
      <w:r w:rsidRPr="005313EC">
        <w:rPr>
          <w:rFonts w:ascii="Candara" w:hAnsi="Candara" w:cstheme="minorHAnsi"/>
          <w:sz w:val="22"/>
          <w:szCs w:val="22"/>
          <w:lang w:val="sq-AL"/>
        </w:rPr>
        <w:t>915</w:t>
      </w:r>
      <w:r w:rsidRPr="005313EC">
        <w:rPr>
          <w:rFonts w:ascii="Candara" w:hAnsi="Candara" w:cstheme="minorHAnsi"/>
          <w:sz w:val="22"/>
          <w:szCs w:val="22"/>
          <w:lang w:val="mk-MK"/>
        </w:rPr>
        <w:t xml:space="preserve">, </w:t>
      </w:r>
      <w:r w:rsidRPr="005313EC">
        <w:rPr>
          <w:rFonts w:ascii="Candara" w:hAnsi="Candara" w:cstheme="minorHAnsi"/>
          <w:sz w:val="22"/>
          <w:szCs w:val="22"/>
          <w:lang w:val="sq-AL"/>
        </w:rPr>
        <w:t>Лиценцирана од страна на Н</w:t>
      </w:r>
      <w:r w:rsidRPr="005313EC">
        <w:rPr>
          <w:rFonts w:ascii="Candara" w:hAnsi="Candara" w:cstheme="minorHAnsi"/>
          <w:sz w:val="22"/>
          <w:szCs w:val="22"/>
          <w:lang w:val="mk-MK"/>
        </w:rPr>
        <w:t>ародна Банка на Р. Македонија</w:t>
      </w:r>
      <w:r w:rsidRPr="005313EC">
        <w:rPr>
          <w:rFonts w:ascii="Candara" w:hAnsi="Candara" w:cstheme="minorHAnsi"/>
          <w:sz w:val="22"/>
          <w:szCs w:val="22"/>
          <w:lang w:val="sq-AL"/>
        </w:rPr>
        <w:t xml:space="preserve"> к</w:t>
      </w:r>
      <w:r w:rsidRPr="005313EC">
        <w:rPr>
          <w:rFonts w:ascii="Candara" w:hAnsi="Candara" w:cstheme="minorHAnsi"/>
          <w:sz w:val="22"/>
          <w:szCs w:val="22"/>
          <w:lang w:val="mk-MK"/>
        </w:rPr>
        <w:t xml:space="preserve">ако </w:t>
      </w:r>
      <w:r w:rsidRPr="005313EC">
        <w:rPr>
          <w:rFonts w:ascii="Candara" w:hAnsi="Candara" w:cstheme="minorHAnsi"/>
          <w:sz w:val="22"/>
          <w:szCs w:val="22"/>
          <w:lang w:val="sq-AL"/>
        </w:rPr>
        <w:t xml:space="preserve"> Давател на услугата Брз Трансфер на Пари</w:t>
      </w:r>
      <w:r w:rsidRPr="005313EC">
        <w:rPr>
          <w:rFonts w:ascii="Candara" w:hAnsi="Candara" w:cstheme="minorHAnsi"/>
          <w:sz w:val="22"/>
          <w:szCs w:val="22"/>
          <w:lang w:val="mk-MK"/>
        </w:rPr>
        <w:t xml:space="preserve"> </w:t>
      </w:r>
      <w:r w:rsidRPr="005313EC">
        <w:rPr>
          <w:rFonts w:ascii="Candara" w:hAnsi="Candara" w:cstheme="minorHAnsi"/>
          <w:sz w:val="22"/>
          <w:szCs w:val="22"/>
          <w:lang w:val="sq-AL"/>
        </w:rPr>
        <w:t xml:space="preserve">- </w:t>
      </w:r>
      <w:r w:rsidRPr="005313EC">
        <w:rPr>
          <w:rFonts w:ascii="Candara" w:hAnsi="Candara" w:cstheme="minorHAnsi"/>
          <w:b/>
          <w:sz w:val="22"/>
          <w:szCs w:val="22"/>
          <w:lang w:val="sq-AL"/>
        </w:rPr>
        <w:t>MoneyGram</w:t>
      </w:r>
      <w:r w:rsidRPr="005313EC">
        <w:rPr>
          <w:rFonts w:ascii="Candara" w:hAnsi="Candara" w:cstheme="minorHAnsi"/>
          <w:sz w:val="22"/>
          <w:szCs w:val="22"/>
          <w:lang w:val="sq-AL"/>
        </w:rPr>
        <w:t>, o</w:t>
      </w:r>
      <w:r w:rsidRPr="005313EC">
        <w:rPr>
          <w:rFonts w:ascii="Candara" w:hAnsi="Candara" w:cstheme="minorHAnsi"/>
          <w:sz w:val="22"/>
          <w:szCs w:val="22"/>
          <w:lang w:val="mk-MK"/>
        </w:rPr>
        <w:t>бјавува :</w:t>
      </w:r>
    </w:p>
    <w:p w14:paraId="13B654B2" w14:textId="77777777" w:rsidR="008A7853" w:rsidRDefault="008A7853" w:rsidP="008A7853">
      <w:pPr>
        <w:pStyle w:val="Default"/>
        <w:jc w:val="both"/>
        <w:rPr>
          <w:rFonts w:ascii="Candara" w:hAnsi="Candara" w:cstheme="minorHAnsi"/>
          <w:sz w:val="22"/>
          <w:szCs w:val="22"/>
          <w:lang w:val="mk-MK"/>
        </w:rPr>
      </w:pPr>
    </w:p>
    <w:p w14:paraId="54DBF6CC" w14:textId="77777777" w:rsidR="008A7853" w:rsidRDefault="008A7853" w:rsidP="008A7853">
      <w:pPr>
        <w:pStyle w:val="Default"/>
        <w:jc w:val="both"/>
        <w:rPr>
          <w:rFonts w:ascii="Candara" w:hAnsi="Candara" w:cstheme="minorHAnsi"/>
          <w:sz w:val="22"/>
          <w:szCs w:val="22"/>
          <w:lang w:val="mk-MK"/>
        </w:rPr>
      </w:pPr>
    </w:p>
    <w:p w14:paraId="1597CA8D" w14:textId="77777777" w:rsidR="008A7853" w:rsidRPr="005313EC" w:rsidRDefault="008A7853" w:rsidP="008A7853">
      <w:pPr>
        <w:pStyle w:val="Default"/>
        <w:jc w:val="both"/>
        <w:rPr>
          <w:rFonts w:ascii="Candara" w:hAnsi="Candara" w:cstheme="minorHAnsi"/>
          <w:sz w:val="22"/>
          <w:szCs w:val="22"/>
          <w:lang w:val="mk-MK"/>
        </w:rPr>
      </w:pPr>
    </w:p>
    <w:p w14:paraId="7B423FE9" w14:textId="77777777" w:rsidR="008A7853" w:rsidRDefault="008A7853" w:rsidP="008A7853">
      <w:pPr>
        <w:pStyle w:val="ListParagraph"/>
        <w:jc w:val="center"/>
        <w:rPr>
          <w:rFonts w:ascii="Candara" w:hAnsi="Candara" w:cstheme="minorHAnsi"/>
          <w:b/>
          <w:sz w:val="22"/>
          <w:szCs w:val="22"/>
          <w:lang w:val="sq-AL"/>
        </w:rPr>
      </w:pPr>
      <w:r w:rsidRPr="005313EC">
        <w:rPr>
          <w:rFonts w:ascii="Candara" w:hAnsi="Candara" w:cstheme="minorHAnsi"/>
          <w:b/>
          <w:sz w:val="22"/>
          <w:szCs w:val="22"/>
          <w:lang w:val="sq-AL"/>
        </w:rPr>
        <w:t xml:space="preserve">ОГЛАС </w:t>
      </w:r>
    </w:p>
    <w:p w14:paraId="379AD2CB" w14:textId="77777777" w:rsidR="008A7853" w:rsidRPr="005313EC" w:rsidRDefault="008A7853" w:rsidP="008A7853">
      <w:pPr>
        <w:pStyle w:val="ListParagraph"/>
        <w:jc w:val="center"/>
        <w:rPr>
          <w:rFonts w:ascii="Candara" w:hAnsi="Candara" w:cstheme="minorHAnsi"/>
          <w:b/>
          <w:sz w:val="22"/>
          <w:szCs w:val="22"/>
          <w:lang w:val="mk-MK"/>
        </w:rPr>
      </w:pPr>
      <w:r w:rsidRPr="005313EC">
        <w:rPr>
          <w:rFonts w:ascii="Candara" w:hAnsi="Candara" w:cstheme="minorHAnsi"/>
          <w:b/>
          <w:bCs/>
          <w:color w:val="222222"/>
          <w:sz w:val="22"/>
          <w:szCs w:val="22"/>
          <w:lang w:val="mk-MK"/>
        </w:rPr>
        <w:t>за Практиканти</w:t>
      </w:r>
      <w:r>
        <w:rPr>
          <w:rFonts w:ascii="Candara" w:hAnsi="Candara" w:cstheme="minorHAnsi"/>
          <w:b/>
          <w:bCs/>
          <w:color w:val="222222"/>
          <w:sz w:val="22"/>
          <w:szCs w:val="22"/>
        </w:rPr>
        <w:t xml:space="preserve"> </w:t>
      </w:r>
      <w:r>
        <w:rPr>
          <w:rFonts w:ascii="Candara" w:hAnsi="Candara" w:cstheme="minorHAnsi"/>
          <w:b/>
          <w:bCs/>
          <w:color w:val="222222"/>
          <w:sz w:val="22"/>
          <w:szCs w:val="22"/>
          <w:lang w:val="mk-MK"/>
        </w:rPr>
        <w:t xml:space="preserve"> во </w:t>
      </w:r>
      <w:r w:rsidRPr="005313EC">
        <w:rPr>
          <w:rFonts w:ascii="Candara" w:hAnsi="Candara" w:cstheme="minorHAnsi"/>
          <w:b/>
          <w:bCs/>
          <w:color w:val="222222"/>
          <w:sz w:val="22"/>
          <w:szCs w:val="22"/>
          <w:lang w:val="mk-MK"/>
        </w:rPr>
        <w:t>Финансии и Сметководство</w:t>
      </w:r>
    </w:p>
    <w:p w14:paraId="4995870B" w14:textId="77777777" w:rsidR="008A7853" w:rsidRPr="002F2B95" w:rsidRDefault="008A7853" w:rsidP="008A7853">
      <w:pPr>
        <w:pStyle w:val="Default"/>
        <w:jc w:val="center"/>
        <w:rPr>
          <w:rFonts w:ascii="Candara" w:hAnsi="Candara" w:cstheme="minorHAnsi"/>
          <w:b/>
          <w:sz w:val="22"/>
          <w:szCs w:val="22"/>
          <w:lang w:val="mk-MK"/>
        </w:rPr>
      </w:pPr>
    </w:p>
    <w:p w14:paraId="086A8DE9" w14:textId="77777777" w:rsidR="008A7853" w:rsidRPr="002F2B95" w:rsidRDefault="008A7853" w:rsidP="008A7853">
      <w:pPr>
        <w:rPr>
          <w:rFonts w:ascii="Candara" w:hAnsi="Candara" w:cstheme="minorHAnsi"/>
          <w:b/>
          <w:sz w:val="22"/>
          <w:szCs w:val="22"/>
          <w:lang w:val="mk-MK"/>
        </w:rPr>
      </w:pPr>
    </w:p>
    <w:p w14:paraId="7AD2E01C" w14:textId="77777777" w:rsidR="008A7853" w:rsidRPr="002F2B95" w:rsidRDefault="008A7853" w:rsidP="008A7853">
      <w:pPr>
        <w:ind w:left="360"/>
        <w:rPr>
          <w:rFonts w:ascii="Candara" w:hAnsi="Candara" w:cstheme="minorHAnsi"/>
          <w:b/>
          <w:sz w:val="22"/>
          <w:szCs w:val="22"/>
          <w:lang w:val="mk-MK"/>
        </w:rPr>
      </w:pPr>
    </w:p>
    <w:p w14:paraId="06EC826B" w14:textId="77777777" w:rsidR="008A7853" w:rsidRPr="00530895" w:rsidRDefault="008A7853" w:rsidP="008A7853">
      <w:pPr>
        <w:rPr>
          <w:rFonts w:ascii="Candara" w:hAnsi="Candara" w:cstheme="minorHAnsi"/>
          <w:sz w:val="22"/>
          <w:szCs w:val="22"/>
          <w:lang w:val="mk-MK"/>
        </w:rPr>
      </w:pPr>
    </w:p>
    <w:p w14:paraId="3A53FA3E" w14:textId="77777777" w:rsidR="008A7853" w:rsidRPr="005313EC" w:rsidRDefault="008A7853" w:rsidP="008A7853">
      <w:pPr>
        <w:spacing w:line="276" w:lineRule="auto"/>
        <w:ind w:left="142"/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  <w:lang w:val="mk-MK"/>
        </w:rPr>
      </w:pPr>
      <w:proofErr w:type="spellStart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Потребни</w:t>
      </w:r>
      <w:proofErr w:type="spellEnd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услови</w:t>
      </w:r>
      <w:proofErr w:type="spellEnd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за</w:t>
      </w:r>
      <w:proofErr w:type="spellEnd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аплицирање</w:t>
      </w:r>
      <w:proofErr w:type="spellEnd"/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t>:</w:t>
      </w:r>
    </w:p>
    <w:p w14:paraId="42B3FF47" w14:textId="77777777" w:rsidR="008A7853" w:rsidRPr="002F2B95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</w:rPr>
      </w:pPr>
      <w:r w:rsidRPr="005313EC">
        <w:rPr>
          <w:rFonts w:ascii="Candara" w:hAnsi="Candara" w:cstheme="minorHAnsi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>Невработени лица</w:t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до 34 години</w:t>
      </w:r>
      <w:r>
        <w:rPr>
          <w:rFonts w:ascii="Candara" w:hAnsi="Candara" w:cstheme="minorHAnsi"/>
          <w:color w:val="000000"/>
          <w:shd w:val="clear" w:color="auto" w:fill="FFFFFF"/>
        </w:rPr>
        <w:t xml:space="preserve"> ;</w:t>
      </w:r>
    </w:p>
    <w:p w14:paraId="0E553012" w14:textId="2C0F0870" w:rsidR="008A7853" w:rsidRPr="002F2B95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</w:rPr>
      </w:pPr>
      <w:r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Завршено високо образование или </w:t>
      </w:r>
      <w:r w:rsidR="00C62A08">
        <w:rPr>
          <w:rFonts w:ascii="Candara" w:hAnsi="Candara" w:cstheme="minorHAnsi"/>
          <w:color w:val="000000"/>
          <w:shd w:val="clear" w:color="auto" w:fill="FFFFFF"/>
          <w:lang w:val="mk-MK"/>
        </w:rPr>
        <w:t>пред дипломирање</w:t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во </w:t>
      </w:r>
      <w:r w:rsidRPr="00A436D1">
        <w:rPr>
          <w:rFonts w:ascii="Candara" w:hAnsi="Candara" w:cstheme="minorHAnsi"/>
          <w:color w:val="000000"/>
          <w:shd w:val="clear" w:color="auto" w:fill="FFFFFF"/>
          <w:lang w:val="mk-MK"/>
        </w:rPr>
        <w:t>Економски Факултет</w:t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</w:t>
      </w:r>
      <w:r>
        <w:rPr>
          <w:rFonts w:ascii="Candara" w:hAnsi="Candara" w:cstheme="minorHAnsi"/>
          <w:color w:val="000000"/>
          <w:shd w:val="clear" w:color="auto" w:fill="FFFFFF"/>
        </w:rPr>
        <w:t>;</w:t>
      </w:r>
      <w:r w:rsidRPr="005313EC">
        <w:rPr>
          <w:rFonts w:ascii="Candara" w:hAnsi="Candara" w:cstheme="minorHAnsi"/>
          <w:color w:val="000000"/>
        </w:rPr>
        <w:br/>
      </w:r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>П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ознавање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на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работа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со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компјутер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(Microsoft Office)</w:t>
      </w:r>
      <w:r>
        <w:rPr>
          <w:rFonts w:ascii="Candara" w:hAnsi="Candara" w:cstheme="minorHAnsi"/>
          <w:color w:val="000000"/>
          <w:shd w:val="clear" w:color="auto" w:fill="FFFFFF"/>
        </w:rPr>
        <w:t xml:space="preserve"> ;</w:t>
      </w:r>
    </w:p>
    <w:p w14:paraId="7521DDE1" w14:textId="77777777" w:rsidR="008A7853" w:rsidRPr="002F2B95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</w:rPr>
      </w:pPr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>Познавање на Англиски јазик</w:t>
      </w:r>
      <w:r>
        <w:rPr>
          <w:rFonts w:ascii="Candara" w:hAnsi="Candara" w:cstheme="minorHAnsi"/>
          <w:color w:val="000000"/>
          <w:shd w:val="clear" w:color="auto" w:fill="FFFFFF"/>
        </w:rPr>
        <w:t xml:space="preserve"> ;</w:t>
      </w:r>
    </w:p>
    <w:p w14:paraId="2F49FB8C" w14:textId="77777777" w:rsidR="008A7853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z w:val="20"/>
          <w:szCs w:val="20"/>
        </w:rPr>
      </w:pPr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>Пожелно е познавање на Албански јазик</w:t>
      </w:r>
      <w:r>
        <w:rPr>
          <w:rFonts w:ascii="Candara" w:hAnsi="Candara" w:cstheme="minorHAnsi"/>
          <w:color w:val="000000"/>
          <w:shd w:val="clear" w:color="auto" w:fill="FFFFFF"/>
        </w:rPr>
        <w:t xml:space="preserve"> ;</w:t>
      </w:r>
      <w:r w:rsidRPr="005313EC">
        <w:rPr>
          <w:rFonts w:ascii="Candara" w:hAnsi="Candara" w:cstheme="minorHAnsi"/>
          <w:color w:val="000000"/>
        </w:rPr>
        <w:br/>
      </w:r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>К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омуникативна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личност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>,</w:t>
      </w:r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со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о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рганизациски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и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аналитички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вештини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,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тимски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играч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,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флексибилен</w:t>
      </w:r>
      <w:proofErr w:type="spellEnd"/>
      <w:r>
        <w:rPr>
          <w:rFonts w:ascii="Candara" w:hAnsi="Candara" w:cstheme="minorHAnsi"/>
          <w:color w:val="000000"/>
          <w:shd w:val="clear" w:color="auto" w:fill="FFFFFF"/>
        </w:rPr>
        <w:t>.</w:t>
      </w:r>
      <w:r w:rsidRPr="005313EC">
        <w:rPr>
          <w:rFonts w:ascii="Candara" w:hAnsi="Candara" w:cstheme="minorHAnsi"/>
          <w:color w:val="000000"/>
        </w:rPr>
        <w:br/>
      </w:r>
    </w:p>
    <w:p w14:paraId="4443F89C" w14:textId="77777777" w:rsidR="008A7853" w:rsidRPr="002F2B95" w:rsidRDefault="008A7853" w:rsidP="008A7853">
      <w:pPr>
        <w:spacing w:line="276" w:lineRule="auto"/>
        <w:ind w:left="142"/>
        <w:rPr>
          <w:rFonts w:ascii="Candara" w:hAnsi="Candara" w:cstheme="minorHAnsi"/>
          <w:b/>
          <w:color w:val="000000"/>
          <w:sz w:val="20"/>
          <w:szCs w:val="20"/>
        </w:rPr>
      </w:pPr>
      <w:r>
        <w:rPr>
          <w:rFonts w:ascii="Candara" w:hAnsi="Candara" w:cstheme="minorHAnsi"/>
          <w:b/>
          <w:sz w:val="22"/>
          <w:szCs w:val="22"/>
          <w:lang w:val="mk-MK"/>
        </w:rPr>
        <w:t xml:space="preserve">Предности од практичната настава </w:t>
      </w:r>
      <w:r w:rsidRPr="002F2B95">
        <w:rPr>
          <w:rFonts w:ascii="Candara" w:hAnsi="Candara" w:cstheme="minorHAnsi"/>
          <w:b/>
          <w:sz w:val="22"/>
          <w:szCs w:val="22"/>
          <w:lang w:val="mk-MK"/>
        </w:rPr>
        <w:t>во Монета</w:t>
      </w:r>
      <w:r>
        <w:rPr>
          <w:rFonts w:ascii="Candara" w:hAnsi="Candara" w:cstheme="minorHAnsi"/>
          <w:b/>
          <w:sz w:val="22"/>
          <w:szCs w:val="22"/>
        </w:rPr>
        <w:t>:</w:t>
      </w:r>
    </w:p>
    <w:p w14:paraId="7EA54ED6" w14:textId="77777777" w:rsidR="008A7853" w:rsidRPr="008852EF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r w:rsidRPr="005313EC">
        <w:rPr>
          <w:rFonts w:ascii="Candara" w:hAnsi="Candara" w:cstheme="minorHAnsi"/>
          <w:color w:val="000000"/>
          <w:sz w:val="20"/>
          <w:szCs w:val="20"/>
        </w:rPr>
        <w:br/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>Голема можност за вработување во Монета после периодот од 3 месеци, доколку ги исполнат условите на компанијата.</w:t>
      </w:r>
    </w:p>
    <w:p w14:paraId="26CE639A" w14:textId="389434AC" w:rsidR="008A7853" w:rsidRPr="00C62A08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  <w:lang w:val="mk-MK"/>
        </w:rPr>
      </w:pPr>
      <w:proofErr w:type="spellStart"/>
      <w:r>
        <w:rPr>
          <w:rFonts w:ascii="Candara" w:hAnsi="Candara" w:cstheme="minorHAnsi"/>
          <w:color w:val="000000"/>
          <w:shd w:val="clear" w:color="auto" w:fill="FFFFFF"/>
        </w:rPr>
        <w:t>За</w:t>
      </w:r>
      <w:proofErr w:type="spellEnd"/>
      <w:r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color w:val="000000"/>
          <w:shd w:val="clear" w:color="auto" w:fill="FFFFFF"/>
        </w:rPr>
        <w:t>практичната</w:t>
      </w:r>
      <w:proofErr w:type="spellEnd"/>
      <w:r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color w:val="000000"/>
          <w:shd w:val="clear" w:color="auto" w:fill="FFFFFF"/>
        </w:rPr>
        <w:t>настава</w:t>
      </w:r>
      <w:proofErr w:type="spellEnd"/>
      <w:r>
        <w:rPr>
          <w:rFonts w:ascii="Candara" w:hAnsi="Candara" w:cstheme="minorHAnsi"/>
          <w:color w:val="000000"/>
          <w:shd w:val="clear" w:color="auto" w:fill="FFFFFF"/>
        </w:rPr>
        <w:t xml:space="preserve"> и</w:t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>збераниот</w:t>
      </w:r>
      <w:r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color w:val="000000"/>
          <w:shd w:val="clear" w:color="auto" w:fill="FFFFFF"/>
        </w:rPr>
        <w:t>кадидат</w:t>
      </w:r>
      <w:proofErr w:type="spellEnd"/>
      <w:r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color w:val="000000"/>
          <w:shd w:val="clear" w:color="auto" w:fill="FFFFFF"/>
        </w:rPr>
        <w:t>ќе</w:t>
      </w:r>
      <w:proofErr w:type="spellEnd"/>
      <w:r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="Candara" w:hAnsi="Candara" w:cstheme="minorHAnsi"/>
          <w:color w:val="000000"/>
          <w:shd w:val="clear" w:color="auto" w:fill="FFFFFF"/>
        </w:rPr>
        <w:t>добие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месечен </w:t>
      </w:r>
      <w:proofErr w:type="spellStart"/>
      <w:r w:rsidR="00354C0A">
        <w:rPr>
          <w:rFonts w:ascii="Candara" w:hAnsi="Candara" w:cstheme="minorHAnsi"/>
          <w:color w:val="000000"/>
          <w:shd w:val="clear" w:color="auto" w:fill="FFFFFF"/>
        </w:rPr>
        <w:t>паричен</w:t>
      </w:r>
      <w:proofErr w:type="spellEnd"/>
      <w:r w:rsidR="00354C0A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="00354C0A">
        <w:rPr>
          <w:rFonts w:ascii="Candara" w:hAnsi="Candara" w:cstheme="minorHAnsi"/>
          <w:color w:val="000000"/>
          <w:shd w:val="clear" w:color="auto" w:fill="FFFFFF"/>
        </w:rPr>
        <w:t>надоместок</w:t>
      </w:r>
      <w:proofErr w:type="spellEnd"/>
      <w:r w:rsidR="00C62A08"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 </w:t>
      </w:r>
      <w:proofErr w:type="spellStart"/>
      <w:r w:rsidR="00C62A08">
        <w:rPr>
          <w:rFonts w:ascii="Candara" w:hAnsi="Candara"/>
        </w:rPr>
        <w:t>утврдена</w:t>
      </w:r>
      <w:proofErr w:type="spellEnd"/>
      <w:r w:rsidR="00C62A08">
        <w:rPr>
          <w:rFonts w:ascii="Candara" w:hAnsi="Candara"/>
        </w:rPr>
        <w:t xml:space="preserve"> </w:t>
      </w:r>
      <w:proofErr w:type="spellStart"/>
      <w:r w:rsidR="00C62A08">
        <w:rPr>
          <w:rFonts w:ascii="Candara" w:hAnsi="Candara"/>
        </w:rPr>
        <w:t>согласно</w:t>
      </w:r>
      <w:proofErr w:type="spellEnd"/>
      <w:r w:rsidR="00C62A08">
        <w:rPr>
          <w:rFonts w:ascii="Candara" w:hAnsi="Candara"/>
        </w:rPr>
        <w:t xml:space="preserve"> </w:t>
      </w:r>
      <w:proofErr w:type="spellStart"/>
      <w:r w:rsidR="00C62A08">
        <w:rPr>
          <w:rFonts w:ascii="Candara" w:hAnsi="Candara"/>
        </w:rPr>
        <w:t>со</w:t>
      </w:r>
      <w:proofErr w:type="spellEnd"/>
      <w:r w:rsidR="00C62A08">
        <w:rPr>
          <w:rFonts w:ascii="Candara" w:hAnsi="Candara"/>
        </w:rPr>
        <w:t xml:space="preserve"> </w:t>
      </w:r>
      <w:r w:rsidR="00C62A08">
        <w:rPr>
          <w:rFonts w:ascii="Candara" w:hAnsi="Candara"/>
          <w:lang w:val="mk-MK"/>
        </w:rPr>
        <w:t>З</w:t>
      </w:r>
      <w:proofErr w:type="spellStart"/>
      <w:r w:rsidR="00C62A08" w:rsidRPr="00C62A08">
        <w:rPr>
          <w:rFonts w:ascii="Candara" w:hAnsi="Candara"/>
        </w:rPr>
        <w:t>акон</w:t>
      </w:r>
      <w:proofErr w:type="spellEnd"/>
      <w:r w:rsidR="00C62A08">
        <w:rPr>
          <w:rFonts w:ascii="Candara" w:hAnsi="Candara"/>
          <w:lang w:val="mk-MK"/>
        </w:rPr>
        <w:t>от за П</w:t>
      </w:r>
      <w:bookmarkStart w:id="0" w:name="_GoBack"/>
      <w:bookmarkEnd w:id="0"/>
      <w:r w:rsidR="00C62A08" w:rsidRPr="00C62A08">
        <w:rPr>
          <w:rFonts w:ascii="Candara" w:hAnsi="Candara"/>
          <w:lang w:val="mk-MK"/>
        </w:rPr>
        <w:t>рактикантсво</w:t>
      </w:r>
      <w:r w:rsidRPr="00C62A08">
        <w:rPr>
          <w:rFonts w:ascii="Candara" w:hAnsi="Candara" w:cstheme="minorHAnsi"/>
          <w:color w:val="000000"/>
          <w:shd w:val="clear" w:color="auto" w:fill="FFFFFF"/>
        </w:rPr>
        <w:t>.</w:t>
      </w:r>
    </w:p>
    <w:p w14:paraId="56CFC829" w14:textId="77777777" w:rsidR="008A7853" w:rsidRDefault="008A7853" w:rsidP="008A7853">
      <w:pPr>
        <w:spacing w:line="276" w:lineRule="auto"/>
        <w:ind w:left="142"/>
        <w:rPr>
          <w:rFonts w:ascii="Candara" w:hAnsi="Candara" w:cstheme="minorHAnsi"/>
          <w:color w:val="000000"/>
          <w:shd w:val="clear" w:color="auto" w:fill="FFFFFF"/>
        </w:rPr>
      </w:pP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Практичната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настава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ќе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биде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со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времетраење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од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8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часа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дневно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r>
        <w:rPr>
          <w:rFonts w:ascii="Candara" w:hAnsi="Candara" w:cstheme="minorHAnsi"/>
          <w:color w:val="000000"/>
          <w:shd w:val="clear" w:color="auto" w:fill="FFFFFF"/>
          <w:lang w:val="mk-MK"/>
        </w:rPr>
        <w:t xml:space="preserve">од понеделник до петок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во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период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од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три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 </w:t>
      </w:r>
      <w:proofErr w:type="spellStart"/>
      <w:r w:rsidRPr="005313EC">
        <w:rPr>
          <w:rFonts w:ascii="Candara" w:hAnsi="Candara" w:cstheme="minorHAnsi"/>
          <w:color w:val="000000"/>
          <w:shd w:val="clear" w:color="auto" w:fill="FFFFFF"/>
        </w:rPr>
        <w:t>месеци</w:t>
      </w:r>
      <w:proofErr w:type="spellEnd"/>
      <w:r w:rsidRPr="005313EC">
        <w:rPr>
          <w:rFonts w:ascii="Candara" w:hAnsi="Candara" w:cstheme="minorHAnsi"/>
          <w:color w:val="000000"/>
          <w:shd w:val="clear" w:color="auto" w:fill="FFFFFF"/>
        </w:rPr>
        <w:t xml:space="preserve">. </w:t>
      </w:r>
    </w:p>
    <w:p w14:paraId="7C3EB617" w14:textId="77777777" w:rsidR="008A7853" w:rsidRDefault="008A7853" w:rsidP="008A7853">
      <w:pPr>
        <w:spacing w:line="183" w:lineRule="atLeast"/>
        <w:rPr>
          <w:rFonts w:ascii="Candara" w:hAnsi="Candara" w:cstheme="minorHAnsi"/>
          <w:color w:val="000000"/>
          <w:shd w:val="clear" w:color="auto" w:fill="FFFFFF"/>
          <w:lang w:val="mk-MK"/>
        </w:rPr>
      </w:pPr>
    </w:p>
    <w:p w14:paraId="0CDC9176" w14:textId="77777777" w:rsidR="008A7853" w:rsidRDefault="008A7853" w:rsidP="008A7853">
      <w:pPr>
        <w:spacing w:line="183" w:lineRule="atLeast"/>
        <w:rPr>
          <w:rFonts w:asciiTheme="minorHAnsi" w:hAnsiTheme="minorHAnsi" w:cstheme="minorHAnsi"/>
          <w:color w:val="333333"/>
          <w:sz w:val="22"/>
          <w:szCs w:val="22"/>
          <w:lang w:val="mk-MK"/>
        </w:rPr>
      </w:pPr>
    </w:p>
    <w:p w14:paraId="04C50E26" w14:textId="77777777" w:rsidR="008A7853" w:rsidRPr="00530895" w:rsidRDefault="008A7853" w:rsidP="008A7853">
      <w:pPr>
        <w:spacing w:line="183" w:lineRule="atLeast"/>
        <w:rPr>
          <w:rFonts w:asciiTheme="minorHAnsi" w:hAnsiTheme="minorHAnsi" w:cstheme="minorHAnsi"/>
          <w:color w:val="333333"/>
          <w:sz w:val="22"/>
          <w:szCs w:val="22"/>
          <w:lang w:val="mk-MK"/>
        </w:rPr>
      </w:pPr>
    </w:p>
    <w:p w14:paraId="16BC76B6" w14:textId="77777777" w:rsidR="008A7853" w:rsidRPr="003A5421" w:rsidRDefault="008A7853" w:rsidP="008A78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sq-AL"/>
        </w:rPr>
      </w:pPr>
      <w:r w:rsidRPr="003A5421">
        <w:rPr>
          <w:rFonts w:asciiTheme="minorHAnsi" w:hAnsiTheme="minorHAnsi" w:cstheme="minorHAnsi"/>
          <w:color w:val="000000"/>
          <w:lang w:val="sq-AL"/>
        </w:rPr>
        <w:t xml:space="preserve">Заинтересираните </w:t>
      </w:r>
      <w:r w:rsidRPr="003A5421">
        <w:rPr>
          <w:rFonts w:asciiTheme="minorHAnsi" w:hAnsiTheme="minorHAnsi" w:cstheme="minorHAnsi"/>
          <w:color w:val="000000"/>
          <w:lang w:val="mk-MK"/>
        </w:rPr>
        <w:t>лица</w:t>
      </w:r>
      <w:r w:rsidRPr="003A5421">
        <w:rPr>
          <w:rFonts w:asciiTheme="minorHAnsi" w:hAnsiTheme="minorHAnsi" w:cstheme="minorHAnsi"/>
          <w:color w:val="000000"/>
          <w:lang w:val="sq-AL"/>
        </w:rPr>
        <w:t xml:space="preserve"> своето CV да го испратат на e-mail:  </w:t>
      </w:r>
      <w:hyperlink r:id="rId8" w:history="1">
        <w:r w:rsidRPr="003A5421">
          <w:rPr>
            <w:rStyle w:val="Hyperlink"/>
            <w:rFonts w:asciiTheme="minorHAnsi" w:hAnsiTheme="minorHAnsi" w:cstheme="minorHAnsi"/>
            <w:b/>
            <w:lang w:val="sq-AL"/>
          </w:rPr>
          <w:t>kariera@moneta.mk</w:t>
        </w:r>
      </w:hyperlink>
      <w:r w:rsidRPr="003A5421">
        <w:rPr>
          <w:rFonts w:asciiTheme="minorHAnsi" w:hAnsiTheme="minorHAnsi" w:cstheme="minorHAnsi"/>
          <w:b/>
          <w:color w:val="000000"/>
          <w:lang w:val="sq-AL"/>
        </w:rPr>
        <w:t xml:space="preserve"> </w:t>
      </w:r>
      <w:r w:rsidRPr="003A5421">
        <w:rPr>
          <w:rFonts w:asciiTheme="minorHAnsi" w:hAnsiTheme="minorHAnsi" w:cstheme="minorHAnsi"/>
          <w:color w:val="000000"/>
          <w:lang w:val="sq-AL"/>
        </w:rPr>
        <w:t xml:space="preserve"> или на адреса: Бул.Крсте Мисирков бр.76, Поштенски фах бр.915 со назнака “</w:t>
      </w:r>
      <w:r w:rsidRPr="003A5421">
        <w:rPr>
          <w:rFonts w:asciiTheme="minorHAnsi" w:hAnsiTheme="minorHAnsi" w:cstheme="minorHAnsi"/>
          <w:b/>
          <w:color w:val="000000"/>
          <w:lang w:val="mk-MK"/>
        </w:rPr>
        <w:t>За Практиканство</w:t>
      </w:r>
      <w:r w:rsidRPr="003A5421">
        <w:rPr>
          <w:rFonts w:asciiTheme="minorHAnsi" w:hAnsiTheme="minorHAnsi" w:cstheme="minorHAnsi"/>
          <w:color w:val="000000"/>
          <w:lang w:val="sq-AL"/>
        </w:rPr>
        <w:t>”.</w:t>
      </w:r>
    </w:p>
    <w:p w14:paraId="5722F2B7" w14:textId="77777777" w:rsidR="008A7853" w:rsidRPr="00FB0428" w:rsidRDefault="008A7853" w:rsidP="008A7853">
      <w:pPr>
        <w:spacing w:line="183" w:lineRule="atLeast"/>
        <w:rPr>
          <w:rFonts w:asciiTheme="minorHAnsi" w:hAnsiTheme="minorHAnsi" w:cstheme="minorHAnsi"/>
          <w:sz w:val="22"/>
          <w:szCs w:val="22"/>
          <w:lang w:val="mk-MK"/>
        </w:rPr>
      </w:pPr>
    </w:p>
    <w:p w14:paraId="5A7475E1" w14:textId="77777777" w:rsidR="004160BD" w:rsidRPr="00FA211C" w:rsidRDefault="004160BD" w:rsidP="00FA211C">
      <w:pPr>
        <w:tabs>
          <w:tab w:val="left" w:pos="1800"/>
        </w:tabs>
        <w:ind w:left="180" w:right="180"/>
        <w:jc w:val="both"/>
        <w:rPr>
          <w:rFonts w:ascii="Candara" w:hAnsi="Candara"/>
          <w:sz w:val="22"/>
          <w:szCs w:val="22"/>
        </w:rPr>
      </w:pPr>
    </w:p>
    <w:sectPr w:rsidR="004160BD" w:rsidRPr="00FA211C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5844" w14:textId="77777777" w:rsidR="005A3F7B" w:rsidRDefault="005A3F7B" w:rsidP="00A56C53">
      <w:r>
        <w:separator/>
      </w:r>
    </w:p>
  </w:endnote>
  <w:endnote w:type="continuationSeparator" w:id="0">
    <w:p w14:paraId="5DAE52EC" w14:textId="77777777" w:rsidR="005A3F7B" w:rsidRDefault="005A3F7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33D9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14:paraId="0997E021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227E12BA" w14:textId="77777777"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59A14103" w14:textId="77777777"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2EC0" w14:textId="77777777" w:rsidR="005A3F7B" w:rsidRDefault="005A3F7B" w:rsidP="00A56C53">
      <w:r>
        <w:separator/>
      </w:r>
    </w:p>
  </w:footnote>
  <w:footnote w:type="continuationSeparator" w:id="0">
    <w:p w14:paraId="3664EDF8" w14:textId="77777777" w:rsidR="005A3F7B" w:rsidRDefault="005A3F7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0AB45" w14:textId="77777777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24FE8E2A" wp14:editId="54A0AA9D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 wp14:anchorId="32BE1C35" wp14:editId="424CE88F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73A1A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21DC9"/>
    <w:multiLevelType w:val="hybridMultilevel"/>
    <w:tmpl w:val="EAAA3380"/>
    <w:lvl w:ilvl="0" w:tplc="F97477C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79A"/>
    <w:rsid w:val="00220BBB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4C0A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6913"/>
    <w:rsid w:val="006755C6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A7853"/>
    <w:rsid w:val="008B63A9"/>
    <w:rsid w:val="008C6A4B"/>
    <w:rsid w:val="008D07D5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E39A2"/>
    <w:rsid w:val="00B04AE6"/>
    <w:rsid w:val="00B062CE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62A08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211C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83B07ED"/>
  <w15:docId w15:val="{309B84CB-CAE7-4625-9EB7-EDF1AA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F964E-843D-41CB-B889-68D2CBAD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4</cp:revision>
  <cp:lastPrinted>2017-07-05T13:05:00Z</cp:lastPrinted>
  <dcterms:created xsi:type="dcterms:W3CDTF">2019-07-05T14:14:00Z</dcterms:created>
  <dcterms:modified xsi:type="dcterms:W3CDTF">2019-07-09T06:54:00Z</dcterms:modified>
</cp:coreProperties>
</file>