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AF" w:rsidRPr="00C444AF" w:rsidRDefault="00C444AF" w:rsidP="00C444AF">
      <w:pPr>
        <w:spacing w:after="0" w:line="255" w:lineRule="atLeast"/>
        <w:jc w:val="center"/>
        <w:rPr>
          <w:rFonts w:eastAsia="Times New Roman" w:cs="Tahoma"/>
          <w:color w:val="444444"/>
          <w:lang w:eastAsia="mk-MK"/>
        </w:rPr>
      </w:pPr>
      <w:r w:rsidRPr="00C444AF">
        <w:rPr>
          <w:rFonts w:eastAsia="Times New Roman" w:cs="Tahoma"/>
          <w:b/>
          <w:bCs/>
          <w:color w:val="444444"/>
          <w:lang w:eastAsia="mk-MK"/>
        </w:rPr>
        <w:t>EURO TOOLS – СКОПЈЕ</w:t>
      </w:r>
      <w:r w:rsidRPr="00C444AF">
        <w:rPr>
          <w:rFonts w:eastAsia="Times New Roman" w:cs="Tahoma"/>
          <w:color w:val="444444"/>
          <w:lang w:eastAsia="mk-MK"/>
        </w:rPr>
        <w:t>, Компанија со основна дејност продажба и дистрибуција на материјали, алати и опрема за заштита при работа, има потреба да вработи:</w:t>
      </w:r>
    </w:p>
    <w:p w:rsidR="00C444AF" w:rsidRPr="00C444AF" w:rsidRDefault="00C444AF" w:rsidP="00C444AF">
      <w:pPr>
        <w:spacing w:line="255" w:lineRule="atLeast"/>
        <w:jc w:val="center"/>
        <w:rPr>
          <w:rFonts w:eastAsia="Times New Roman" w:cs="Tahoma"/>
          <w:color w:val="444444"/>
          <w:lang w:eastAsia="mk-MK"/>
        </w:rPr>
      </w:pPr>
    </w:p>
    <w:p w:rsidR="00C444AF" w:rsidRPr="00C444AF" w:rsidRDefault="00C444AF" w:rsidP="00C444AF">
      <w:pPr>
        <w:spacing w:after="150" w:line="360" w:lineRule="atLeast"/>
        <w:jc w:val="center"/>
        <w:outlineLvl w:val="1"/>
        <w:rPr>
          <w:rFonts w:eastAsia="Times New Roman" w:cs="Tahoma"/>
          <w:b/>
          <w:color w:val="444444"/>
          <w:lang w:eastAsia="mk-MK"/>
        </w:rPr>
      </w:pPr>
      <w:r w:rsidRPr="00C444AF">
        <w:rPr>
          <w:rFonts w:eastAsia="Times New Roman" w:cs="Tahoma"/>
          <w:b/>
          <w:color w:val="444444"/>
          <w:lang w:eastAsia="mk-MK"/>
        </w:rPr>
        <w:t>АДМИНИСТРАТИВЕН РАБОТНИК</w:t>
      </w:r>
    </w:p>
    <w:p w:rsidR="00C444AF" w:rsidRPr="00C444AF" w:rsidRDefault="00C444AF" w:rsidP="00C444AF">
      <w:pPr>
        <w:spacing w:after="0" w:line="255" w:lineRule="atLeast"/>
        <w:jc w:val="both"/>
        <w:rPr>
          <w:rFonts w:eastAsia="Times New Roman" w:cs="Tahoma"/>
          <w:color w:val="444444"/>
          <w:lang w:eastAsia="mk-MK"/>
        </w:rPr>
      </w:pPr>
    </w:p>
    <w:p w:rsidR="00C444AF" w:rsidRPr="00C444AF" w:rsidRDefault="00C444AF" w:rsidP="00C444AF">
      <w:pPr>
        <w:spacing w:after="0" w:line="255" w:lineRule="atLeast"/>
        <w:jc w:val="both"/>
        <w:rPr>
          <w:rFonts w:eastAsia="Times New Roman" w:cs="Tahoma"/>
          <w:color w:val="444444"/>
          <w:lang w:eastAsia="mk-MK"/>
        </w:rPr>
      </w:pPr>
      <w:bookmarkStart w:id="0" w:name="_GoBack"/>
      <w:r w:rsidRPr="00C444AF">
        <w:rPr>
          <w:rFonts w:eastAsia="Times New Roman" w:cs="Tahoma"/>
          <w:b/>
          <w:bCs/>
          <w:color w:val="444444"/>
          <w:lang w:eastAsia="mk-MK"/>
        </w:rPr>
        <w:t>Одговорности и задачи</w:t>
      </w:r>
    </w:p>
    <w:p w:rsidR="000F15D2" w:rsidRPr="000F15D2" w:rsidRDefault="000F15D2" w:rsidP="000F15D2">
      <w:pPr>
        <w:numPr>
          <w:ilvl w:val="0"/>
          <w:numId w:val="1"/>
        </w:numPr>
        <w:spacing w:after="0" w:line="255" w:lineRule="atLeast"/>
        <w:ind w:left="300"/>
        <w:jc w:val="both"/>
        <w:rPr>
          <w:rFonts w:eastAsia="Times New Roman" w:cs="Tahoma"/>
          <w:color w:val="444444"/>
          <w:lang w:eastAsia="mk-MK"/>
        </w:rPr>
      </w:pPr>
      <w:r w:rsidRPr="000F15D2">
        <w:rPr>
          <w:rFonts w:eastAsia="Times New Roman" w:cs="Tahoma"/>
          <w:color w:val="444444"/>
          <w:lang w:eastAsia="mk-MK"/>
        </w:rPr>
        <w:t>Следење на рокови и планови за набавка;</w:t>
      </w:r>
    </w:p>
    <w:p w:rsidR="000F15D2" w:rsidRPr="000F15D2" w:rsidRDefault="000F15D2" w:rsidP="000F15D2">
      <w:pPr>
        <w:numPr>
          <w:ilvl w:val="0"/>
          <w:numId w:val="1"/>
        </w:numPr>
        <w:spacing w:after="0" w:line="255" w:lineRule="atLeast"/>
        <w:ind w:left="300"/>
        <w:jc w:val="both"/>
        <w:rPr>
          <w:rFonts w:eastAsia="Times New Roman" w:cs="Tahoma"/>
          <w:color w:val="444444"/>
          <w:lang w:eastAsia="mk-MK"/>
        </w:rPr>
      </w:pPr>
      <w:r w:rsidRPr="000F15D2">
        <w:rPr>
          <w:rFonts w:eastAsia="Times New Roman" w:cs="Tahoma"/>
          <w:color w:val="444444"/>
          <w:lang w:eastAsia="mk-MK"/>
        </w:rPr>
        <w:t>изработка на ценовни компарации;</w:t>
      </w:r>
    </w:p>
    <w:p w:rsidR="000F15D2" w:rsidRPr="000F15D2" w:rsidRDefault="000F15D2" w:rsidP="000F15D2">
      <w:pPr>
        <w:numPr>
          <w:ilvl w:val="0"/>
          <w:numId w:val="1"/>
        </w:numPr>
        <w:spacing w:after="0" w:line="255" w:lineRule="atLeast"/>
        <w:ind w:left="300"/>
        <w:jc w:val="both"/>
        <w:rPr>
          <w:rFonts w:eastAsia="Times New Roman" w:cs="Tahoma"/>
          <w:color w:val="444444"/>
          <w:lang w:eastAsia="mk-MK"/>
        </w:rPr>
      </w:pPr>
      <w:r w:rsidRPr="000F15D2">
        <w:rPr>
          <w:rFonts w:eastAsia="Times New Roman" w:cs="Tahoma"/>
          <w:color w:val="444444"/>
          <w:lang w:eastAsia="mk-MK"/>
        </w:rPr>
        <w:t>Идентификација на можностите за набавки;</w:t>
      </w:r>
    </w:p>
    <w:p w:rsidR="000F15D2" w:rsidRPr="000F15D2" w:rsidRDefault="000F15D2" w:rsidP="000F15D2">
      <w:pPr>
        <w:numPr>
          <w:ilvl w:val="0"/>
          <w:numId w:val="1"/>
        </w:numPr>
        <w:spacing w:after="0" w:line="255" w:lineRule="atLeast"/>
        <w:ind w:left="300"/>
        <w:jc w:val="both"/>
        <w:rPr>
          <w:rFonts w:eastAsia="Times New Roman" w:cs="Tahoma"/>
          <w:color w:val="444444"/>
          <w:lang w:eastAsia="mk-MK"/>
        </w:rPr>
      </w:pPr>
      <w:r w:rsidRPr="000F15D2">
        <w:rPr>
          <w:rFonts w:eastAsia="Times New Roman" w:cs="Tahoma"/>
          <w:color w:val="444444"/>
          <w:lang w:eastAsia="mk-MK"/>
        </w:rPr>
        <w:t>Следење на испораките;</w:t>
      </w:r>
    </w:p>
    <w:p w:rsidR="000F15D2" w:rsidRPr="000F15D2" w:rsidRDefault="000F15D2" w:rsidP="000F15D2">
      <w:pPr>
        <w:numPr>
          <w:ilvl w:val="0"/>
          <w:numId w:val="1"/>
        </w:numPr>
        <w:spacing w:after="0" w:line="255" w:lineRule="atLeast"/>
        <w:ind w:left="300"/>
        <w:jc w:val="both"/>
        <w:rPr>
          <w:rFonts w:eastAsia="Times New Roman" w:cs="Tahoma"/>
          <w:color w:val="444444"/>
          <w:lang w:eastAsia="mk-MK"/>
        </w:rPr>
      </w:pPr>
      <w:r w:rsidRPr="000F15D2">
        <w:rPr>
          <w:rFonts w:eastAsia="Times New Roman" w:cs="Tahoma"/>
          <w:color w:val="444444"/>
          <w:lang w:eastAsia="mk-MK"/>
        </w:rPr>
        <w:t>Градење на професионален и цврст деловен однос со добавувачите;</w:t>
      </w:r>
    </w:p>
    <w:p w:rsidR="000F15D2" w:rsidRPr="000F15D2" w:rsidRDefault="000F15D2" w:rsidP="000F15D2">
      <w:pPr>
        <w:numPr>
          <w:ilvl w:val="0"/>
          <w:numId w:val="1"/>
        </w:numPr>
        <w:spacing w:after="0" w:line="255" w:lineRule="atLeast"/>
        <w:ind w:left="300"/>
        <w:jc w:val="both"/>
        <w:rPr>
          <w:rFonts w:eastAsia="Times New Roman" w:cs="Tahoma"/>
          <w:color w:val="444444"/>
          <w:lang w:eastAsia="mk-MK"/>
        </w:rPr>
      </w:pPr>
      <w:r w:rsidRPr="000F15D2">
        <w:rPr>
          <w:rFonts w:eastAsia="Times New Roman" w:cs="Tahoma"/>
          <w:color w:val="444444"/>
          <w:lang w:eastAsia="mk-MK"/>
        </w:rPr>
        <w:t>Архивирање на предмети од доменот на набавките.</w:t>
      </w:r>
    </w:p>
    <w:p w:rsidR="00C444AF" w:rsidRPr="00C444AF" w:rsidRDefault="00C444AF" w:rsidP="000F15D2">
      <w:pPr>
        <w:numPr>
          <w:ilvl w:val="0"/>
          <w:numId w:val="1"/>
        </w:numPr>
        <w:spacing w:after="0" w:line="255" w:lineRule="atLeast"/>
        <w:ind w:left="300"/>
        <w:jc w:val="both"/>
        <w:rPr>
          <w:rFonts w:eastAsia="Times New Roman" w:cs="Tahoma"/>
          <w:color w:val="444444"/>
          <w:lang w:eastAsia="mk-MK"/>
        </w:rPr>
      </w:pPr>
      <w:r w:rsidRPr="00C444AF">
        <w:rPr>
          <w:rFonts w:eastAsia="Times New Roman" w:cs="Tahoma"/>
          <w:color w:val="444444"/>
          <w:lang w:eastAsia="mk-MK"/>
        </w:rPr>
        <w:t>Подготовка на договори и архивирање, </w:t>
      </w:r>
    </w:p>
    <w:p w:rsidR="00C444AF" w:rsidRPr="00C444AF" w:rsidRDefault="00C444AF" w:rsidP="000F15D2">
      <w:pPr>
        <w:numPr>
          <w:ilvl w:val="0"/>
          <w:numId w:val="1"/>
        </w:numPr>
        <w:spacing w:after="0" w:line="255" w:lineRule="atLeast"/>
        <w:ind w:left="300"/>
        <w:jc w:val="both"/>
        <w:rPr>
          <w:rFonts w:eastAsia="Times New Roman" w:cs="Tahoma"/>
          <w:color w:val="444444"/>
          <w:lang w:eastAsia="mk-MK"/>
        </w:rPr>
      </w:pPr>
      <w:r w:rsidRPr="00C444AF">
        <w:rPr>
          <w:rFonts w:eastAsia="Times New Roman" w:cs="Tahoma"/>
          <w:color w:val="444444"/>
          <w:lang w:eastAsia="mk-MK"/>
        </w:rPr>
        <w:t>Следење на компаниските правила и процедури</w:t>
      </w:r>
    </w:p>
    <w:p w:rsidR="00C444AF" w:rsidRPr="00C444AF" w:rsidRDefault="00C444AF" w:rsidP="000F15D2">
      <w:pPr>
        <w:numPr>
          <w:ilvl w:val="0"/>
          <w:numId w:val="1"/>
        </w:numPr>
        <w:spacing w:after="0" w:line="255" w:lineRule="atLeast"/>
        <w:ind w:left="300"/>
        <w:jc w:val="both"/>
        <w:rPr>
          <w:rFonts w:eastAsia="Times New Roman" w:cs="Tahoma"/>
          <w:color w:val="444444"/>
          <w:lang w:eastAsia="mk-MK"/>
        </w:rPr>
      </w:pPr>
      <w:r w:rsidRPr="00C444AF">
        <w:rPr>
          <w:rFonts w:eastAsia="Times New Roman" w:cs="Tahoma"/>
          <w:color w:val="444444"/>
          <w:lang w:eastAsia="mk-MK"/>
        </w:rPr>
        <w:t>Прием и проследување на повици, прием на нарачки</w:t>
      </w:r>
    </w:p>
    <w:p w:rsidR="00C444AF" w:rsidRPr="00C444AF" w:rsidRDefault="00C444AF" w:rsidP="000F15D2">
      <w:pPr>
        <w:spacing w:after="0" w:line="255" w:lineRule="atLeast"/>
        <w:ind w:left="300" w:hanging="360"/>
        <w:jc w:val="both"/>
        <w:rPr>
          <w:rFonts w:eastAsia="Times New Roman" w:cs="Tahoma"/>
          <w:color w:val="444444"/>
          <w:lang w:eastAsia="mk-MK"/>
        </w:rPr>
      </w:pPr>
    </w:p>
    <w:p w:rsidR="00C444AF" w:rsidRPr="00C444AF" w:rsidRDefault="00C444AF" w:rsidP="00C444AF">
      <w:pPr>
        <w:spacing w:after="0" w:line="255" w:lineRule="atLeast"/>
        <w:jc w:val="both"/>
        <w:rPr>
          <w:rFonts w:eastAsia="Times New Roman" w:cs="Tahoma"/>
          <w:color w:val="444444"/>
          <w:lang w:eastAsia="mk-MK"/>
        </w:rPr>
      </w:pPr>
      <w:r w:rsidRPr="00C444AF">
        <w:rPr>
          <w:rFonts w:eastAsia="Times New Roman" w:cs="Tahoma"/>
          <w:b/>
          <w:bCs/>
          <w:color w:val="444444"/>
          <w:lang w:eastAsia="mk-MK"/>
        </w:rPr>
        <w:t>Потребни квалификации</w:t>
      </w:r>
    </w:p>
    <w:p w:rsidR="00C444AF" w:rsidRPr="00C444AF" w:rsidRDefault="00FD0BD9" w:rsidP="00C444AF">
      <w:pPr>
        <w:numPr>
          <w:ilvl w:val="0"/>
          <w:numId w:val="2"/>
        </w:numPr>
        <w:spacing w:after="0" w:line="255" w:lineRule="atLeast"/>
        <w:ind w:left="300"/>
        <w:jc w:val="both"/>
        <w:rPr>
          <w:rFonts w:eastAsia="Times New Roman" w:cs="Tahoma"/>
          <w:color w:val="444444"/>
          <w:lang w:eastAsia="mk-MK"/>
        </w:rPr>
      </w:pPr>
      <w:r>
        <w:rPr>
          <w:rFonts w:eastAsia="Times New Roman" w:cs="Tahoma"/>
          <w:color w:val="444444"/>
          <w:lang w:eastAsia="mk-MK"/>
        </w:rPr>
        <w:t>Средно завршно</w:t>
      </w:r>
    </w:p>
    <w:p w:rsidR="00C444AF" w:rsidRPr="004F710B" w:rsidRDefault="00C444AF" w:rsidP="00C444AF">
      <w:pPr>
        <w:numPr>
          <w:ilvl w:val="0"/>
          <w:numId w:val="2"/>
        </w:numPr>
        <w:spacing w:after="0" w:line="255" w:lineRule="atLeast"/>
        <w:ind w:left="300"/>
        <w:jc w:val="both"/>
        <w:rPr>
          <w:rFonts w:eastAsia="Times New Roman" w:cs="Tahoma"/>
          <w:b/>
          <w:color w:val="444444"/>
          <w:lang w:eastAsia="mk-MK"/>
        </w:rPr>
      </w:pPr>
      <w:r w:rsidRPr="004F710B">
        <w:rPr>
          <w:rFonts w:eastAsia="Times New Roman" w:cs="Tahoma"/>
          <w:b/>
          <w:color w:val="444444"/>
          <w:lang w:eastAsia="mk-MK"/>
        </w:rPr>
        <w:t>Претходно искуство на иста или слична позиција ке се смета за предност</w:t>
      </w:r>
    </w:p>
    <w:p w:rsidR="00C444AF" w:rsidRPr="00C444AF" w:rsidRDefault="005338BF" w:rsidP="00C444AF">
      <w:pPr>
        <w:numPr>
          <w:ilvl w:val="0"/>
          <w:numId w:val="2"/>
        </w:numPr>
        <w:spacing w:after="0" w:line="255" w:lineRule="atLeast"/>
        <w:ind w:left="300"/>
        <w:jc w:val="both"/>
        <w:rPr>
          <w:rFonts w:eastAsia="Times New Roman" w:cs="Tahoma"/>
          <w:color w:val="444444"/>
          <w:lang w:eastAsia="mk-MK"/>
        </w:rPr>
      </w:pPr>
      <w:r>
        <w:rPr>
          <w:rFonts w:eastAsia="Times New Roman" w:cs="Tahoma"/>
          <w:color w:val="444444"/>
          <w:lang w:eastAsia="mk-MK"/>
        </w:rPr>
        <w:t>Задолжително п</w:t>
      </w:r>
      <w:r w:rsidR="00C444AF" w:rsidRPr="00C444AF">
        <w:rPr>
          <w:rFonts w:eastAsia="Times New Roman" w:cs="Tahoma"/>
          <w:color w:val="444444"/>
          <w:lang w:eastAsia="mk-MK"/>
        </w:rPr>
        <w:t>ознавање на англиски јазик</w:t>
      </w:r>
    </w:p>
    <w:p w:rsidR="00C444AF" w:rsidRPr="00C444AF" w:rsidRDefault="00C444AF" w:rsidP="00C444AF">
      <w:pPr>
        <w:numPr>
          <w:ilvl w:val="0"/>
          <w:numId w:val="2"/>
        </w:numPr>
        <w:spacing w:after="0" w:line="255" w:lineRule="atLeast"/>
        <w:ind w:left="300"/>
        <w:jc w:val="both"/>
        <w:rPr>
          <w:rFonts w:eastAsia="Times New Roman" w:cs="Tahoma"/>
          <w:color w:val="444444"/>
          <w:lang w:eastAsia="mk-MK"/>
        </w:rPr>
      </w:pPr>
      <w:r w:rsidRPr="00C444AF">
        <w:rPr>
          <w:rFonts w:eastAsia="Times New Roman" w:cs="Tahoma"/>
          <w:color w:val="444444"/>
          <w:lang w:eastAsia="mk-MK"/>
        </w:rPr>
        <w:t>Способнос</w:t>
      </w:r>
      <w:r w:rsidR="008172C3">
        <w:rPr>
          <w:rFonts w:eastAsia="Times New Roman" w:cs="Tahoma"/>
          <w:color w:val="444444"/>
          <w:lang w:eastAsia="mk-MK"/>
        </w:rPr>
        <w:t>т за самостојна и тимска работа</w:t>
      </w:r>
    </w:p>
    <w:p w:rsidR="00C444AF" w:rsidRPr="00C444AF" w:rsidRDefault="00C444AF" w:rsidP="00C444AF">
      <w:pPr>
        <w:numPr>
          <w:ilvl w:val="0"/>
          <w:numId w:val="2"/>
        </w:numPr>
        <w:spacing w:after="0" w:line="255" w:lineRule="atLeast"/>
        <w:ind w:left="300"/>
        <w:jc w:val="both"/>
        <w:rPr>
          <w:rFonts w:eastAsia="Times New Roman" w:cs="Tahoma"/>
          <w:color w:val="444444"/>
          <w:lang w:eastAsia="mk-MK"/>
        </w:rPr>
      </w:pPr>
      <w:r w:rsidRPr="00C444AF">
        <w:rPr>
          <w:rFonts w:eastAsia="Times New Roman" w:cs="Tahoma"/>
          <w:color w:val="444444"/>
          <w:lang w:eastAsia="mk-MK"/>
        </w:rPr>
        <w:t>Работа на компјутер (MS Office)</w:t>
      </w:r>
    </w:p>
    <w:bookmarkEnd w:id="0"/>
    <w:p w:rsidR="00C444AF" w:rsidRPr="00C444AF" w:rsidRDefault="00C444AF" w:rsidP="00C444AF">
      <w:pPr>
        <w:spacing w:after="0" w:line="255" w:lineRule="atLeast"/>
        <w:jc w:val="both"/>
        <w:rPr>
          <w:rFonts w:eastAsia="Times New Roman" w:cs="Tahoma"/>
          <w:color w:val="444444"/>
          <w:lang w:eastAsia="mk-MK"/>
        </w:rPr>
      </w:pPr>
    </w:p>
    <w:p w:rsidR="00C444AF" w:rsidRPr="00C444AF" w:rsidRDefault="00C444AF" w:rsidP="00C444AF">
      <w:pPr>
        <w:spacing w:after="0" w:line="255" w:lineRule="atLeast"/>
        <w:jc w:val="center"/>
        <w:rPr>
          <w:rFonts w:eastAsia="Times New Roman" w:cs="Tahoma"/>
          <w:color w:val="444444"/>
          <w:lang w:eastAsia="mk-MK"/>
        </w:rPr>
      </w:pPr>
      <w:r w:rsidRPr="00C444AF">
        <w:rPr>
          <w:rFonts w:eastAsia="Times New Roman" w:cs="Tahoma"/>
          <w:color w:val="444444"/>
          <w:lang w:eastAsia="mk-MK"/>
        </w:rPr>
        <w:t>Доколку сте комуникативни, ориентирани кон остварување на резултати и сакате да работите со купувачи, Ве молиме пријавите со </w:t>
      </w:r>
      <w:r w:rsidRPr="00C444AF">
        <w:rPr>
          <w:rFonts w:eastAsia="Times New Roman" w:cs="Tahoma"/>
          <w:b/>
          <w:bCs/>
          <w:color w:val="444444"/>
          <w:lang w:eastAsia="mk-MK"/>
        </w:rPr>
        <w:t>Ваша биографија (CV)</w:t>
      </w:r>
      <w:r w:rsidRPr="00C444AF">
        <w:rPr>
          <w:rFonts w:eastAsia="Times New Roman" w:cs="Tahoma"/>
          <w:color w:val="444444"/>
          <w:lang w:eastAsia="mk-MK"/>
        </w:rPr>
        <w:t> да ги испратите на следната e-mail адреса: </w:t>
      </w:r>
      <w:hyperlink r:id="rId5" w:history="1">
        <w:r w:rsidR="00076106">
          <w:rPr>
            <w:rStyle w:val="Hyperlink"/>
            <w:rFonts w:eastAsia="Times New Roman" w:cs="Tahoma"/>
            <w:b/>
            <w:bCs/>
            <w:lang w:val="en-US" w:eastAsia="mk-MK"/>
          </w:rPr>
          <w:t>e</w:t>
        </w:r>
        <w:r w:rsidR="00B73263" w:rsidRPr="000B0913">
          <w:rPr>
            <w:rStyle w:val="Hyperlink"/>
            <w:rFonts w:eastAsia="Times New Roman" w:cs="Tahoma"/>
            <w:b/>
            <w:bCs/>
            <w:lang w:val="en-US" w:eastAsia="mk-MK"/>
          </w:rPr>
          <w:t>urotools</w:t>
        </w:r>
        <w:r w:rsidR="00076106">
          <w:rPr>
            <w:rStyle w:val="Hyperlink"/>
            <w:rFonts w:eastAsia="Times New Roman" w:cs="Tahoma"/>
            <w:b/>
            <w:bCs/>
            <w:lang w:val="en-US" w:eastAsia="mk-MK"/>
          </w:rPr>
          <w:t>mk</w:t>
        </w:r>
        <w:r w:rsidR="00B73263" w:rsidRPr="000B0913">
          <w:rPr>
            <w:rStyle w:val="Hyperlink"/>
            <w:rFonts w:eastAsia="Times New Roman" w:cs="Tahoma"/>
            <w:b/>
            <w:bCs/>
            <w:lang w:eastAsia="mk-MK"/>
          </w:rPr>
          <w:t>@gmail.com</w:t>
        </w:r>
      </w:hyperlink>
      <w:r w:rsidRPr="00C444AF">
        <w:rPr>
          <w:rFonts w:eastAsia="Times New Roman" w:cs="Tahoma"/>
          <w:color w:val="444444"/>
          <w:lang w:eastAsia="mk-MK"/>
        </w:rPr>
        <w:t> со назнака на апликацијата за „</w:t>
      </w:r>
      <w:r w:rsidRPr="00C444AF">
        <w:rPr>
          <w:rFonts w:eastAsia="Times New Roman" w:cs="Tahoma"/>
          <w:b/>
          <w:bCs/>
          <w:color w:val="444444"/>
          <w:lang w:eastAsia="mk-MK"/>
        </w:rPr>
        <w:t>Административен Работник</w:t>
      </w:r>
      <w:r w:rsidRPr="00C444AF">
        <w:rPr>
          <w:rFonts w:eastAsia="Times New Roman" w:cs="Tahoma"/>
          <w:color w:val="444444"/>
          <w:lang w:eastAsia="mk-MK"/>
        </w:rPr>
        <w:t>”.</w:t>
      </w:r>
    </w:p>
    <w:p w:rsidR="00C444AF" w:rsidRPr="00C444AF" w:rsidRDefault="00C444AF" w:rsidP="00C444AF">
      <w:pPr>
        <w:spacing w:after="0" w:line="255" w:lineRule="atLeast"/>
        <w:jc w:val="center"/>
        <w:rPr>
          <w:rFonts w:eastAsia="Times New Roman" w:cs="Tahoma"/>
          <w:color w:val="444444"/>
          <w:lang w:eastAsia="mk-MK"/>
        </w:rPr>
      </w:pPr>
    </w:p>
    <w:p w:rsidR="00C444AF" w:rsidRPr="00C444AF" w:rsidRDefault="00C444AF" w:rsidP="00C444AF">
      <w:pPr>
        <w:spacing w:after="0" w:line="255" w:lineRule="atLeast"/>
        <w:jc w:val="center"/>
        <w:rPr>
          <w:rFonts w:eastAsia="Times New Roman" w:cs="Tahoma"/>
          <w:color w:val="444444"/>
          <w:lang w:eastAsia="mk-MK"/>
        </w:rPr>
      </w:pPr>
      <w:r w:rsidRPr="00C444AF">
        <w:rPr>
          <w:rFonts w:eastAsia="Times New Roman" w:cs="Tahoma"/>
          <w:i/>
          <w:iCs/>
          <w:color w:val="444444"/>
          <w:lang w:eastAsia="mk-MK"/>
        </w:rPr>
        <w:t>Само кандидатите кои ги исполнуваат горенаведениве услови, ќе бидат контактирани!</w:t>
      </w:r>
    </w:p>
    <w:p w:rsidR="00C444AF" w:rsidRPr="00C444AF" w:rsidRDefault="00C444AF" w:rsidP="00C444AF">
      <w:pPr>
        <w:spacing w:line="255" w:lineRule="atLeast"/>
        <w:jc w:val="center"/>
        <w:rPr>
          <w:rFonts w:eastAsia="Times New Roman" w:cs="Tahoma"/>
          <w:color w:val="444444"/>
          <w:lang w:eastAsia="mk-MK"/>
        </w:rPr>
      </w:pPr>
      <w:r w:rsidRPr="00C444AF">
        <w:rPr>
          <w:rFonts w:eastAsia="Times New Roman" w:cs="Tahoma"/>
          <w:i/>
          <w:iCs/>
          <w:color w:val="444444"/>
          <w:lang w:eastAsia="mk-MK"/>
        </w:rPr>
        <w:t>Апликациите без назнака НЕМА да бидат разгледани!</w:t>
      </w:r>
    </w:p>
    <w:p w:rsidR="0066511E" w:rsidRPr="00C444AF" w:rsidRDefault="0066511E"/>
    <w:sectPr w:rsidR="0066511E" w:rsidRPr="00C44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61859"/>
    <w:multiLevelType w:val="multilevel"/>
    <w:tmpl w:val="7B40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BA3315"/>
    <w:multiLevelType w:val="multilevel"/>
    <w:tmpl w:val="BF90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54"/>
    <w:rsid w:val="00076106"/>
    <w:rsid w:val="000F15D2"/>
    <w:rsid w:val="004F710B"/>
    <w:rsid w:val="005338BF"/>
    <w:rsid w:val="00646954"/>
    <w:rsid w:val="0066511E"/>
    <w:rsid w:val="008172C3"/>
    <w:rsid w:val="00B73263"/>
    <w:rsid w:val="00C444AF"/>
    <w:rsid w:val="00F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19598"/>
  <w15:docId w15:val="{F9FE9C63-CC50-4A50-B7F8-5947873E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444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44AF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character" w:customStyle="1" w:styleId="apple-converted-space">
    <w:name w:val="apple-converted-space"/>
    <w:basedOn w:val="DefaultParagraphFont"/>
    <w:rsid w:val="00C444AF"/>
  </w:style>
  <w:style w:type="character" w:styleId="Hyperlink">
    <w:name w:val="Hyperlink"/>
    <w:basedOn w:val="DefaultParagraphFont"/>
    <w:uiPriority w:val="99"/>
    <w:unhideWhenUsed/>
    <w:rsid w:val="00C444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107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08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.eurotool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BEN TREJD</cp:lastModifiedBy>
  <cp:revision>5</cp:revision>
  <cp:lastPrinted>2015-03-10T12:34:00Z</cp:lastPrinted>
  <dcterms:created xsi:type="dcterms:W3CDTF">2021-04-22T15:13:00Z</dcterms:created>
  <dcterms:modified xsi:type="dcterms:W3CDTF">2021-04-22T15:20:00Z</dcterms:modified>
</cp:coreProperties>
</file>