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B210" w14:textId="77777777" w:rsidR="003C6476" w:rsidRPr="0076282E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Адвокатско</w:t>
      </w:r>
      <w:proofErr w:type="spellEnd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друштво</w:t>
      </w:r>
      <w:proofErr w:type="spellEnd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 xml:space="preserve"> ДЕБАРЛИЕВ, ДАМЕСКИ И ЌЕЛЕШОСКА</w:t>
      </w:r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објавува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оглас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вработување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="0076282E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hAnsiTheme="majorHAnsi"/>
          <w:color w:val="000000"/>
          <w:sz w:val="24"/>
          <w:szCs w:val="24"/>
        </w:rPr>
        <w:t>следниве</w:t>
      </w:r>
      <w:proofErr w:type="spellEnd"/>
      <w:r w:rsidR="0076282E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hAnsiTheme="majorHAnsi"/>
          <w:color w:val="000000"/>
          <w:sz w:val="24"/>
          <w:szCs w:val="24"/>
        </w:rPr>
        <w:t>позиции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: </w:t>
      </w:r>
    </w:p>
    <w:p w14:paraId="28D1CA55" w14:textId="77777777" w:rsidR="003C6476" w:rsidRPr="0076282E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34BF367" w14:textId="77777777" w:rsidR="003C6476" w:rsidRPr="00F82360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  <w:lang w:val="mk-MK"/>
        </w:rPr>
        <w:t xml:space="preserve">ПОСТАР </w:t>
      </w: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</w:t>
      </w:r>
    </w:p>
    <w:p w14:paraId="63C565B2" w14:textId="77777777" w:rsidR="00FC5068" w:rsidRPr="0076282E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6DB4F1B" w14:textId="1F4A4D48" w:rsidR="003C6476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00838373" w14:textId="77777777" w:rsidR="0020150B" w:rsidRPr="0076282E" w:rsidRDefault="0020150B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467698CC" w14:textId="77777777" w:rsidR="00FC5068" w:rsidRDefault="003C6476" w:rsidP="00FC506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76282E">
        <w:rPr>
          <w:rFonts w:asciiTheme="majorHAnsi" w:hAnsiTheme="majorHAnsi"/>
          <w:color w:val="000000"/>
          <w:sz w:val="24"/>
          <w:szCs w:val="24"/>
        </w:rPr>
        <w:t> </w:t>
      </w:r>
    </w:p>
    <w:p w14:paraId="4ED0A9B8" w14:textId="77777777" w:rsidR="003C6476" w:rsidRDefault="003C6476" w:rsidP="003C6476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Положен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правосуден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испит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360BC8FE" w14:textId="77777777" w:rsidR="003C6476" w:rsidRDefault="003C6476" w:rsidP="003C6476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Најмалку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5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години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искуство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адвокатска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канцеларија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положен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правосуден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испит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7D2A873F" w14:textId="77777777" w:rsidR="003C6476" w:rsidRDefault="003C6476" w:rsidP="003C6476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Англискиот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;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Германски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смета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предност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639366F5" w14:textId="77777777" w:rsidR="003C6476" w:rsidRPr="00FC5068" w:rsidRDefault="003C6476" w:rsidP="003C6476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Office; </w:t>
      </w:r>
    </w:p>
    <w:p w14:paraId="28E1B493" w14:textId="77777777" w:rsidR="00FC5068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5D930A2" w14:textId="50568068" w:rsidR="003C6476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Потребно работно искуство во</w:t>
      </w:r>
      <w:r w:rsidR="005D5FE5">
        <w:rPr>
          <w:rFonts w:asciiTheme="majorHAnsi" w:hAnsiTheme="majorHAnsi"/>
          <w:color w:val="000000"/>
          <w:sz w:val="24"/>
          <w:szCs w:val="24"/>
          <w:lang w:val="mk-MK"/>
        </w:rPr>
        <w:t xml:space="preserve"> следниве области</w:t>
      </w:r>
      <w:r w:rsidR="003C6476" w:rsidRPr="0076282E">
        <w:rPr>
          <w:rFonts w:asciiTheme="majorHAnsi" w:hAnsiTheme="majorHAnsi"/>
          <w:color w:val="000000"/>
          <w:sz w:val="24"/>
          <w:szCs w:val="24"/>
        </w:rPr>
        <w:t>:</w:t>
      </w:r>
    </w:p>
    <w:p w14:paraId="21890760" w14:textId="77777777" w:rsidR="0020150B" w:rsidRPr="0076282E" w:rsidRDefault="0020150B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82BB0C3" w14:textId="77777777" w:rsidR="0076282E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и</w:t>
      </w:r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зготвување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на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тужби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жалби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опомени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дописи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до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државни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органи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извршители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нотари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адвокати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поднесоци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договори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одлуки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решенија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и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други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правни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акти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>;</w:t>
      </w:r>
    </w:p>
    <w:p w14:paraId="2F28F0B3" w14:textId="77777777" w:rsidR="0076282E" w:rsidRPr="0076282E" w:rsidRDefault="0076282E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застапување пред надлежни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суд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ови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50A6BDEC" w14:textId="77777777" w:rsidR="0076282E" w:rsidRPr="0076282E" w:rsidRDefault="0076282E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изготување на документи за 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 xml:space="preserve">сите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постапки пред Централен регистар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27D0D7BC" w14:textId="0A9B6392" w:rsidR="0076282E" w:rsidRPr="0076282E" w:rsidRDefault="0076282E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постапки во п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 xml:space="preserve">роцес на преземање на </w:t>
      </w:r>
      <w:proofErr w:type="spellStart"/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>компани</w:t>
      </w:r>
      <w:proofErr w:type="spellEnd"/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11F10856" w14:textId="77777777" w:rsidR="0076282E" w:rsidRPr="0076282E" w:rsidRDefault="0076282E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постапки пред Комисија за заштита на конкуренција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66D99831" w14:textId="77777777" w:rsidR="003C6476" w:rsidRPr="0076282E" w:rsidRDefault="003C6476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длабинска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анализа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компании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(legal due diligence)</w:t>
      </w:r>
      <w:r w:rsidR="00FC5068">
        <w:rPr>
          <w:rFonts w:asciiTheme="majorHAnsi" w:hAnsiTheme="majorHAnsi"/>
          <w:color w:val="000000"/>
          <w:sz w:val="24"/>
          <w:szCs w:val="24"/>
        </w:rPr>
        <w:t>;</w:t>
      </w:r>
    </w:p>
    <w:p w14:paraId="44B07E8B" w14:textId="77777777" w:rsidR="003C6476" w:rsidRPr="0076282E" w:rsidRDefault="003C6476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самостојно водење 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 xml:space="preserve">или координирање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на проекти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41F3862B" w14:textId="77777777" w:rsidR="003C6476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изготвување</w:t>
      </w:r>
      <w:r w:rsidR="003C6476"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на правни мислење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давање на правни </w:t>
      </w:r>
      <w:r w:rsidR="003C6476" w:rsidRPr="0076282E">
        <w:rPr>
          <w:rFonts w:asciiTheme="majorHAnsi" w:hAnsiTheme="majorHAnsi"/>
          <w:color w:val="000000"/>
          <w:sz w:val="24"/>
          <w:szCs w:val="24"/>
          <w:lang w:val="mk-MK"/>
        </w:rPr>
        <w:t>консултации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366EFA23" w14:textId="77777777" w:rsidR="0076282E" w:rsidRPr="0076282E" w:rsidRDefault="0076282E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редовна и секојдневна комуникација со клиенти</w:t>
      </w:r>
      <w:r w:rsidR="008D48CA">
        <w:rPr>
          <w:rFonts w:asciiTheme="majorHAnsi" w:hAnsiTheme="majorHAnsi"/>
          <w:color w:val="000000"/>
          <w:sz w:val="24"/>
          <w:szCs w:val="24"/>
          <w:lang w:val="mk-MK"/>
        </w:rPr>
        <w:t xml:space="preserve"> и</w:t>
      </w:r>
    </w:p>
    <w:p w14:paraId="5A7ED460" w14:textId="77777777" w:rsidR="0076282E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р</w:t>
      </w:r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аботи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>
        <w:rPr>
          <w:rFonts w:asciiTheme="majorHAnsi" w:eastAsia="Times New Roman" w:hAnsiTheme="majorHAnsi"/>
          <w:color w:val="1D202F"/>
          <w:sz w:val="24"/>
          <w:szCs w:val="24"/>
        </w:rPr>
        <w:t>особено</w:t>
      </w:r>
      <w:proofErr w:type="spellEnd"/>
      <w:r w:rsid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од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областа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на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>
        <w:rPr>
          <w:rFonts w:asciiTheme="majorHAnsi" w:eastAsia="Times New Roman" w:hAnsiTheme="majorHAnsi"/>
          <w:color w:val="1D202F"/>
          <w:sz w:val="24"/>
          <w:szCs w:val="24"/>
        </w:rPr>
        <w:t>Енергетика</w:t>
      </w:r>
      <w:proofErr w:type="spellEnd"/>
      <w:r w:rsid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Даночно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право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 xml:space="preserve"> и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Електронски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комуникации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.</w:t>
      </w:r>
    </w:p>
    <w:p w14:paraId="6CB4045A" w14:textId="77777777" w:rsidR="00FC5068" w:rsidRPr="0076282E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5117E967" w14:textId="77777777" w:rsidR="00FC5068" w:rsidRPr="00F82360" w:rsidRDefault="00FC5068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  <w:lang w:val="mk-MK"/>
        </w:rPr>
        <w:t xml:space="preserve">ПОМЛАД </w:t>
      </w: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</w:t>
      </w:r>
    </w:p>
    <w:p w14:paraId="1D62063D" w14:textId="77777777" w:rsidR="00FC5068" w:rsidRPr="0076282E" w:rsidRDefault="00FC5068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54960243" w14:textId="7030D698" w:rsidR="00FC5068" w:rsidRDefault="00FC5068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1CA58460" w14:textId="77777777" w:rsidR="00AE72AE" w:rsidRPr="0076282E" w:rsidRDefault="00AE72AE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9E1B5B6" w14:textId="77777777" w:rsidR="00FC5068" w:rsidRDefault="00FC5068" w:rsidP="00FC506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76282E">
        <w:rPr>
          <w:rFonts w:asciiTheme="majorHAnsi" w:hAnsiTheme="majorHAnsi"/>
          <w:color w:val="000000"/>
          <w:sz w:val="24"/>
          <w:szCs w:val="24"/>
        </w:rPr>
        <w:t> </w:t>
      </w:r>
    </w:p>
    <w:p w14:paraId="0304B3C7" w14:textId="77777777" w:rsidR="00FC5068" w:rsidRDefault="00FC5068" w:rsidP="00FC506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Положен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правосуден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испит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667196A8" w14:textId="77777777" w:rsidR="00FC5068" w:rsidRDefault="00FC5068" w:rsidP="00FC506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/>
          <w:color w:val="000000"/>
          <w:sz w:val="24"/>
          <w:szCs w:val="24"/>
        </w:rPr>
        <w:t>Најмалку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3</w:t>
      </w:r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години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искуство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адвокатска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канцеларија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положен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правосуден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испит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2EADA22C" w14:textId="77777777" w:rsidR="00FC5068" w:rsidRDefault="00FC5068" w:rsidP="00FC506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</w:t>
      </w:r>
      <w:r>
        <w:rPr>
          <w:rFonts w:asciiTheme="majorHAnsi" w:hAnsiTheme="majorHAnsi"/>
          <w:color w:val="000000"/>
          <w:sz w:val="24"/>
          <w:szCs w:val="24"/>
        </w:rPr>
        <w:t>глискиот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и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втор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смета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предност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5633351E" w14:textId="77777777" w:rsidR="00FC5068" w:rsidRPr="00FC5068" w:rsidRDefault="00FC5068" w:rsidP="00FC506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Office; </w:t>
      </w:r>
    </w:p>
    <w:p w14:paraId="0589B684" w14:textId="77777777" w:rsidR="00FC5068" w:rsidRDefault="00FC5068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F2B87AD" w14:textId="7DC33DC2" w:rsidR="008D48CA" w:rsidRPr="0076282E" w:rsidRDefault="008D48CA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Потребно работно искуство во</w:t>
      </w:r>
      <w:r w:rsidR="005D5FE5">
        <w:rPr>
          <w:rFonts w:asciiTheme="majorHAnsi" w:hAnsiTheme="majorHAnsi"/>
          <w:color w:val="000000"/>
          <w:sz w:val="24"/>
          <w:szCs w:val="24"/>
          <w:lang w:val="mk-MK"/>
        </w:rPr>
        <w:t xml:space="preserve"> следниве области</w:t>
      </w:r>
      <w:r w:rsidRPr="0076282E">
        <w:rPr>
          <w:rFonts w:asciiTheme="majorHAnsi" w:hAnsiTheme="majorHAnsi"/>
          <w:color w:val="000000"/>
          <w:sz w:val="24"/>
          <w:szCs w:val="24"/>
        </w:rPr>
        <w:t>:</w:t>
      </w:r>
    </w:p>
    <w:p w14:paraId="1400A149" w14:textId="77777777" w:rsidR="00FC5068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lastRenderedPageBreak/>
        <w:t>и</w:t>
      </w:r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зготвување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на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тужби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жалби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опомени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дописи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до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државни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органи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извршители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нотари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адвокати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поднесоци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договори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одлуки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решенија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и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други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правни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акти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>;</w:t>
      </w:r>
    </w:p>
    <w:p w14:paraId="77383227" w14:textId="77777777" w:rsidR="00FC5068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застапување пред надлежни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суд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ови;</w:t>
      </w:r>
    </w:p>
    <w:p w14:paraId="41E8EAB1" w14:textId="77777777" w:rsidR="00FC5068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изготување на документи за сите постапки пред Централен регистар;</w:t>
      </w:r>
    </w:p>
    <w:p w14:paraId="1F807121" w14:textId="77777777" w:rsidR="00FC5068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изготвување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на правни мислење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давање на правни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консултации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1D80B6E3" w14:textId="77777777" w:rsidR="00FC5068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редовна и секојдневна комуникација со клиенти</w:t>
      </w:r>
    </w:p>
    <w:p w14:paraId="6DF4E945" w14:textId="77777777" w:rsidR="00FC5068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р</w:t>
      </w:r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аботи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особено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од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областа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на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Деловно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пр</w:t>
      </w:r>
      <w:r>
        <w:rPr>
          <w:rFonts w:asciiTheme="majorHAnsi" w:eastAsia="Times New Roman" w:hAnsiTheme="majorHAnsi"/>
          <w:color w:val="1D202F"/>
          <w:sz w:val="24"/>
          <w:szCs w:val="24"/>
        </w:rPr>
        <w:t>аво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Трудово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право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 xml:space="preserve"> и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Облигационо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право</w:t>
      </w:r>
      <w:proofErr w:type="spellEnd"/>
      <w:r w:rsidRPr="0076282E">
        <w:rPr>
          <w:rFonts w:asciiTheme="majorHAnsi" w:eastAsia="Times New Roman" w:hAnsiTheme="majorHAnsi"/>
          <w:color w:val="1D202F"/>
          <w:sz w:val="24"/>
          <w:szCs w:val="24"/>
        </w:rPr>
        <w:t>.</w:t>
      </w:r>
    </w:p>
    <w:p w14:paraId="67A5EEDB" w14:textId="77777777" w:rsidR="0076282E" w:rsidRPr="0076282E" w:rsidRDefault="0076282E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8006EFC" w14:textId="77777777" w:rsidR="00FC5068" w:rsidRPr="00F82360" w:rsidRDefault="00FC5068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АДВОКАТСКИ ПРИПРАВНИЦИ</w:t>
      </w:r>
    </w:p>
    <w:p w14:paraId="13AE64A2" w14:textId="77777777" w:rsidR="00FC5068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24575F57" w14:textId="552DDD82" w:rsidR="008D48CA" w:rsidRDefault="008D48CA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6EC34B55" w14:textId="77777777" w:rsidR="004D5805" w:rsidRPr="0076282E" w:rsidRDefault="004D5805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46F140D5" w14:textId="77777777" w:rsidR="008D48CA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 </w:t>
      </w:r>
    </w:p>
    <w:p w14:paraId="3050F602" w14:textId="77777777" w:rsidR="008D48CA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</w:t>
      </w:r>
      <w:r>
        <w:rPr>
          <w:rFonts w:asciiTheme="majorHAnsi" w:hAnsiTheme="majorHAnsi"/>
          <w:color w:val="000000"/>
          <w:sz w:val="24"/>
          <w:szCs w:val="24"/>
        </w:rPr>
        <w:t>глискиот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втор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смета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предност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2CFA8145" w14:textId="77777777" w:rsidR="008D48CA" w:rsidRPr="00FC5068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Office; </w:t>
      </w:r>
    </w:p>
    <w:p w14:paraId="213E060A" w14:textId="77777777" w:rsid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637A7C88" w14:textId="77777777" w:rsid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6D085182" w14:textId="77777777" w:rsidR="003C6476" w:rsidRPr="008D48CA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Сите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заинтересирани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кандидати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да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достават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CV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Македонски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и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Англиски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е-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маил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адреса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Адвокатско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друштво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ДДК: info@ddklaw.com.mk</w:t>
      </w:r>
    </w:p>
    <w:p w14:paraId="732BDBD7" w14:textId="77777777" w:rsidR="008D48CA" w:rsidRP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EAF5F28" w14:textId="77777777" w:rsidR="00CC7A10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Ве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молиме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Вашето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CV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наведете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практични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искуства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конкретни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проекти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од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правните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области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наведени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по</w:t>
      </w:r>
      <w:r w:rsidR="008D48CA" w:rsidRPr="008D48CA">
        <w:rPr>
          <w:rFonts w:asciiTheme="majorHAnsi" w:hAnsiTheme="majorHAnsi"/>
          <w:color w:val="000000"/>
          <w:sz w:val="24"/>
          <w:szCs w:val="24"/>
        </w:rPr>
        <w:t>горе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14:paraId="2AC1CC43" w14:textId="77777777" w:rsidR="00CC7A10" w:rsidRDefault="00CC7A10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49DAB6E" w14:textId="48E24019" w:rsidR="003C6476" w:rsidRPr="00CC7A10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bCs/>
          <w:color w:val="000000"/>
          <w:sz w:val="24"/>
          <w:szCs w:val="24"/>
        </w:rPr>
      </w:pP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Рок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за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пријавување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е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до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="00CC7A10" w:rsidRPr="00CC7A10">
        <w:rPr>
          <w:rFonts w:asciiTheme="majorHAnsi" w:hAnsiTheme="majorHAnsi"/>
          <w:b/>
          <w:bCs/>
          <w:color w:val="000000"/>
          <w:sz w:val="24"/>
          <w:szCs w:val="24"/>
        </w:rPr>
        <w:t>22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  <w:r w:rsidR="00CC7A10" w:rsidRPr="00CC7A10">
        <w:rPr>
          <w:rFonts w:asciiTheme="majorHAnsi" w:hAnsiTheme="majorHAnsi"/>
          <w:b/>
          <w:bCs/>
          <w:color w:val="000000"/>
          <w:sz w:val="24"/>
          <w:szCs w:val="24"/>
        </w:rPr>
        <w:t>03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.202</w:t>
      </w:r>
      <w:r w:rsidR="00CC7A10" w:rsidRPr="00CC7A10">
        <w:rPr>
          <w:rFonts w:asciiTheme="majorHAnsi" w:hAnsiTheme="majorHAnsi"/>
          <w:b/>
          <w:bCs/>
          <w:color w:val="000000"/>
          <w:sz w:val="24"/>
          <w:szCs w:val="24"/>
        </w:rPr>
        <w:t>1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година</w:t>
      </w:r>
      <w:proofErr w:type="spellEnd"/>
      <w:r w:rsidR="003C6476" w:rsidRPr="00CC7A1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p w14:paraId="5FC6A38E" w14:textId="77777777" w:rsidR="00C167C4" w:rsidRDefault="00C167C4"/>
    <w:p w14:paraId="627D5D85" w14:textId="77777777" w:rsidR="003C6476" w:rsidRDefault="003C6476" w:rsidP="003C6476">
      <w:pPr>
        <w:rPr>
          <w:rFonts w:ascii="Arial" w:eastAsia="Times New Roman" w:hAnsi="Arial" w:cs="Arial"/>
          <w:color w:val="4B3A35"/>
          <w:sz w:val="17"/>
          <w:szCs w:val="17"/>
          <w:shd w:val="clear" w:color="auto" w:fill="FFFFFF"/>
        </w:rPr>
      </w:pPr>
    </w:p>
    <w:p w14:paraId="7E799679" w14:textId="77777777" w:rsidR="003C6476" w:rsidRDefault="003C6476" w:rsidP="003C6476">
      <w:pPr>
        <w:rPr>
          <w:rFonts w:ascii="Arial" w:eastAsia="Times New Roman" w:hAnsi="Arial" w:cs="Arial"/>
          <w:color w:val="4B3A35"/>
          <w:sz w:val="17"/>
          <w:szCs w:val="17"/>
          <w:shd w:val="clear" w:color="auto" w:fill="FFFFFF"/>
        </w:rPr>
      </w:pPr>
    </w:p>
    <w:p w14:paraId="198E9406" w14:textId="77777777" w:rsidR="003C6476" w:rsidRDefault="003C6476"/>
    <w:sectPr w:rsidR="003C6476" w:rsidSect="00D17B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65BF3"/>
    <w:multiLevelType w:val="hybridMultilevel"/>
    <w:tmpl w:val="68B2CA5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2C12514"/>
    <w:multiLevelType w:val="hybridMultilevel"/>
    <w:tmpl w:val="2FCE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A545F4"/>
    <w:multiLevelType w:val="hybridMultilevel"/>
    <w:tmpl w:val="34502D94"/>
    <w:lvl w:ilvl="0" w:tplc="06C28614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76"/>
    <w:rsid w:val="001871F5"/>
    <w:rsid w:val="0020150B"/>
    <w:rsid w:val="003C6476"/>
    <w:rsid w:val="004D5805"/>
    <w:rsid w:val="005D5FE5"/>
    <w:rsid w:val="006D49B3"/>
    <w:rsid w:val="00760DD6"/>
    <w:rsid w:val="0076282E"/>
    <w:rsid w:val="008D48CA"/>
    <w:rsid w:val="00915A2E"/>
    <w:rsid w:val="00AE72AE"/>
    <w:rsid w:val="00C167C4"/>
    <w:rsid w:val="00C203D1"/>
    <w:rsid w:val="00C45C88"/>
    <w:rsid w:val="00CC7A10"/>
    <w:rsid w:val="00D17B0E"/>
    <w:rsid w:val="00E97DC4"/>
    <w:rsid w:val="00F82360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6196FA6"/>
  <w14:defaultImageDpi w14:val="300"/>
  <w15:docId w15:val="{218018BC-A868-6048-A95C-56222E99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4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C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 13</dc:creator>
  <cp:keywords/>
  <dc:description/>
  <cp:lastModifiedBy>DDK Attorneys at law</cp:lastModifiedBy>
  <cp:revision>7</cp:revision>
  <dcterms:created xsi:type="dcterms:W3CDTF">2021-03-11T09:27:00Z</dcterms:created>
  <dcterms:modified xsi:type="dcterms:W3CDTF">2021-03-11T09:33:00Z</dcterms:modified>
</cp:coreProperties>
</file>