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E6C64" w14:textId="77777777" w:rsidR="00512AAB" w:rsidRDefault="00512AAB">
      <w:pPr>
        <w:pStyle w:val="Standard"/>
        <w:widowControl/>
        <w:jc w:val="center"/>
        <w:rPr>
          <w:rFonts w:ascii="Arial" w:hAnsi="Arial"/>
          <w:color w:val="000000"/>
        </w:rPr>
      </w:pPr>
    </w:p>
    <w:p w14:paraId="0850F8FF" w14:textId="77777777" w:rsidR="00512AAB" w:rsidRDefault="00F04324">
      <w:pPr>
        <w:pStyle w:val="Standard"/>
        <w:widowControl/>
        <w:jc w:val="center"/>
        <w:rPr>
          <w:rFonts w:ascii="Arial" w:hAnsi="Arial"/>
          <w:b/>
          <w:bCs/>
          <w:color w:val="000000"/>
        </w:rPr>
      </w:pPr>
      <w:r>
        <w:rPr>
          <w:rFonts w:ascii="Arial" w:hAnsi="Arial"/>
          <w:b/>
          <w:bCs/>
          <w:color w:val="000000"/>
        </w:rPr>
        <w:t>Stellenausschreibung als Finanz Assistent</w:t>
      </w:r>
    </w:p>
    <w:p w14:paraId="256CF8C0" w14:textId="77777777" w:rsidR="00512AAB" w:rsidRDefault="00512AAB">
      <w:pPr>
        <w:pStyle w:val="Standard"/>
        <w:widowControl/>
        <w:rPr>
          <w:rFonts w:ascii="Arial" w:hAnsi="Arial"/>
          <w:color w:val="000000"/>
        </w:rPr>
      </w:pPr>
    </w:p>
    <w:p w14:paraId="608F945F" w14:textId="77777777" w:rsidR="00512AAB" w:rsidRDefault="00512AAB">
      <w:pPr>
        <w:pStyle w:val="Standard"/>
        <w:widowControl/>
        <w:rPr>
          <w:rFonts w:ascii="Arial" w:hAnsi="Arial"/>
          <w:color w:val="000000"/>
        </w:rPr>
      </w:pPr>
    </w:p>
    <w:p w14:paraId="7F3BEA4F" w14:textId="77777777" w:rsidR="00512AAB" w:rsidRDefault="00F04324">
      <w:pPr>
        <w:pStyle w:val="Standard"/>
        <w:widowControl/>
        <w:rPr>
          <w:rFonts w:ascii="Arial" w:hAnsi="Arial"/>
        </w:rPr>
      </w:pPr>
      <w:r>
        <w:rPr>
          <w:rFonts w:ascii="Arial" w:hAnsi="Arial"/>
          <w:color w:val="000000"/>
        </w:rPr>
        <w:t xml:space="preserve">Artigum GmbH ist unter anderem eine Personalvermittlungsfirma und rekrutiert Pflegefachkräfte aus verschiedenen Ländern für Kunden in Deutschland. Artigum GmbH ist ein internationales Team verteilt auf verschiedene Standorte. Wir vermitteln nicht nur, sondern beraten, betreuen und schulen unsere Kandidaten. Für unseren Standort in Skorpje suchen wir zum nächstmöglichen Zeitpunkt eine/n Finanzassistent/-in </w:t>
      </w:r>
      <w:r>
        <w:rPr>
          <w:rFonts w:ascii="Arial" w:hAnsi="Arial"/>
        </w:rPr>
        <w:t>mit einer regelmäßigen wöchentlichen Arbeitszeit von 40 Stunden die Woche.</w:t>
      </w:r>
    </w:p>
    <w:p w14:paraId="3898C4D2" w14:textId="77777777" w:rsidR="00512AAB" w:rsidRDefault="00512AAB">
      <w:pPr>
        <w:pStyle w:val="Standard"/>
        <w:widowControl/>
        <w:rPr>
          <w:rFonts w:ascii="Arial" w:hAnsi="Arial"/>
          <w:color w:val="000000"/>
        </w:rPr>
      </w:pPr>
    </w:p>
    <w:p w14:paraId="57C38A53" w14:textId="77777777" w:rsidR="00512AAB" w:rsidRDefault="00512AAB">
      <w:pPr>
        <w:pStyle w:val="Standard"/>
        <w:widowControl/>
        <w:rPr>
          <w:rFonts w:ascii="Arial" w:hAnsi="Arial"/>
          <w:color w:val="000000"/>
        </w:rPr>
      </w:pPr>
    </w:p>
    <w:p w14:paraId="039E6A6C" w14:textId="77777777" w:rsidR="00512AAB" w:rsidRDefault="00F04324">
      <w:pPr>
        <w:pStyle w:val="Standard"/>
        <w:widowControl/>
        <w:rPr>
          <w:rFonts w:ascii="Arial" w:hAnsi="Arial"/>
          <w:color w:val="000000"/>
        </w:rPr>
      </w:pPr>
      <w:r>
        <w:rPr>
          <w:rFonts w:ascii="Arial" w:hAnsi="Arial"/>
          <w:color w:val="000000"/>
        </w:rPr>
        <w:t>Ihre Aufgaben:</w:t>
      </w:r>
    </w:p>
    <w:p w14:paraId="6F6563A9" w14:textId="77777777" w:rsidR="00512AAB" w:rsidRDefault="00512AAB">
      <w:pPr>
        <w:pStyle w:val="Standard"/>
        <w:widowControl/>
        <w:rPr>
          <w:rFonts w:ascii="Arial" w:hAnsi="Arial"/>
          <w:color w:val="000000"/>
        </w:rPr>
      </w:pPr>
    </w:p>
    <w:p w14:paraId="1FAD2D9A" w14:textId="77777777" w:rsidR="00512AAB" w:rsidRDefault="00F04324">
      <w:pPr>
        <w:pStyle w:val="Standard"/>
        <w:widowControl/>
        <w:numPr>
          <w:ilvl w:val="0"/>
          <w:numId w:val="1"/>
        </w:numPr>
        <w:rPr>
          <w:rFonts w:ascii="Arial" w:hAnsi="Arial"/>
          <w:color w:val="000000"/>
        </w:rPr>
      </w:pPr>
      <w:r>
        <w:rPr>
          <w:rFonts w:ascii="Arial" w:hAnsi="Arial"/>
          <w:color w:val="000000"/>
        </w:rPr>
        <w:t>aktive Unterstützung der Finanzleitung bei allen anfallenden operativen, konzeptionellen und organisatorischen Aufgaben</w:t>
      </w:r>
    </w:p>
    <w:p w14:paraId="51BB334D" w14:textId="77777777" w:rsidR="00512AAB" w:rsidRDefault="00F04324">
      <w:pPr>
        <w:pStyle w:val="Standard"/>
        <w:widowControl/>
        <w:numPr>
          <w:ilvl w:val="0"/>
          <w:numId w:val="1"/>
        </w:numPr>
        <w:rPr>
          <w:rFonts w:ascii="Arial" w:hAnsi="Arial"/>
          <w:color w:val="000000"/>
        </w:rPr>
      </w:pPr>
      <w:r>
        <w:rPr>
          <w:rFonts w:ascii="Arial" w:hAnsi="Arial"/>
          <w:color w:val="000000"/>
        </w:rPr>
        <w:t>sorgfältigen Sachbearbeitung, Verwaltungs- und Administrationstätigkeiten  des Finanzbereiches</w:t>
      </w:r>
    </w:p>
    <w:p w14:paraId="15AC0052" w14:textId="77777777" w:rsidR="00512AAB" w:rsidRDefault="00F04324">
      <w:pPr>
        <w:pStyle w:val="Standard"/>
        <w:widowControl/>
        <w:numPr>
          <w:ilvl w:val="0"/>
          <w:numId w:val="1"/>
        </w:numPr>
        <w:rPr>
          <w:rFonts w:ascii="Arial" w:hAnsi="Arial"/>
          <w:color w:val="000000"/>
        </w:rPr>
      </w:pPr>
      <w:r>
        <w:rPr>
          <w:rFonts w:ascii="Arial" w:hAnsi="Arial"/>
          <w:color w:val="000000"/>
        </w:rPr>
        <w:t>ständiger Umgang im Zahlungsverkehr</w:t>
      </w:r>
    </w:p>
    <w:p w14:paraId="0294FA1F" w14:textId="77777777" w:rsidR="00512AAB" w:rsidRDefault="00F04324">
      <w:pPr>
        <w:pStyle w:val="Standard"/>
        <w:widowControl/>
        <w:numPr>
          <w:ilvl w:val="0"/>
          <w:numId w:val="1"/>
        </w:numPr>
        <w:rPr>
          <w:rFonts w:ascii="Arial" w:hAnsi="Arial"/>
          <w:color w:val="000000"/>
        </w:rPr>
      </w:pPr>
      <w:r>
        <w:rPr>
          <w:rFonts w:ascii="Arial" w:hAnsi="Arial"/>
          <w:color w:val="000000"/>
        </w:rPr>
        <w:t xml:space="preserve">Finanzbuchhaltung mit Assistenz Aufgaben  </w:t>
      </w:r>
    </w:p>
    <w:p w14:paraId="284C30CF" w14:textId="77777777" w:rsidR="00512AAB" w:rsidRDefault="00F04324">
      <w:pPr>
        <w:pStyle w:val="Standard"/>
        <w:widowControl/>
        <w:numPr>
          <w:ilvl w:val="0"/>
          <w:numId w:val="1"/>
        </w:numPr>
        <w:rPr>
          <w:rFonts w:ascii="Arial" w:hAnsi="Arial"/>
          <w:color w:val="000000"/>
        </w:rPr>
      </w:pPr>
      <w:r>
        <w:rPr>
          <w:rFonts w:ascii="Arial" w:hAnsi="Arial"/>
          <w:color w:val="000000"/>
        </w:rPr>
        <w:t>Zusammenarbeit mit unseren Auslandsstandorten</w:t>
      </w:r>
    </w:p>
    <w:p w14:paraId="0DF93BDD" w14:textId="77777777" w:rsidR="00512AAB" w:rsidRDefault="00F04324">
      <w:pPr>
        <w:pStyle w:val="Standard"/>
        <w:widowControl/>
        <w:numPr>
          <w:ilvl w:val="0"/>
          <w:numId w:val="1"/>
        </w:numPr>
        <w:rPr>
          <w:rFonts w:ascii="Arial" w:hAnsi="Arial"/>
          <w:color w:val="000000"/>
        </w:rPr>
      </w:pPr>
      <w:r>
        <w:rPr>
          <w:rFonts w:ascii="Arial" w:hAnsi="Arial"/>
          <w:color w:val="000000"/>
        </w:rPr>
        <w:t>Sonstige Buchhaltungstätigkeiten sowie Telefon- und Schriftverkehr</w:t>
      </w:r>
    </w:p>
    <w:p w14:paraId="2D7A3C6B" w14:textId="77777777" w:rsidR="00512AAB" w:rsidRDefault="00512AAB">
      <w:pPr>
        <w:pStyle w:val="Standard"/>
        <w:widowControl/>
        <w:rPr>
          <w:rFonts w:ascii="Arial" w:hAnsi="Arial"/>
          <w:color w:val="000000"/>
        </w:rPr>
      </w:pPr>
    </w:p>
    <w:p w14:paraId="456C9203" w14:textId="77777777" w:rsidR="00512AAB" w:rsidRDefault="00512AAB">
      <w:pPr>
        <w:pStyle w:val="Standard"/>
        <w:widowControl/>
        <w:rPr>
          <w:rFonts w:ascii="Arial" w:hAnsi="Arial"/>
          <w:color w:val="000000"/>
        </w:rPr>
      </w:pPr>
    </w:p>
    <w:p w14:paraId="712A5F51" w14:textId="77777777" w:rsidR="00512AAB" w:rsidRDefault="00F04324">
      <w:pPr>
        <w:pStyle w:val="Standard"/>
        <w:widowControl/>
        <w:rPr>
          <w:rFonts w:ascii="Arial" w:hAnsi="Arial"/>
          <w:color w:val="000000"/>
        </w:rPr>
      </w:pPr>
      <w:r>
        <w:rPr>
          <w:rFonts w:ascii="Arial" w:hAnsi="Arial"/>
          <w:color w:val="000000"/>
        </w:rPr>
        <w:t>Ihr Profil:</w:t>
      </w:r>
    </w:p>
    <w:p w14:paraId="0197ABA7" w14:textId="77777777" w:rsidR="00512AAB" w:rsidRDefault="00512AAB">
      <w:pPr>
        <w:pStyle w:val="Standard"/>
        <w:widowControl/>
        <w:rPr>
          <w:rFonts w:ascii="Arial" w:hAnsi="Arial"/>
          <w:color w:val="000000"/>
        </w:rPr>
      </w:pPr>
    </w:p>
    <w:p w14:paraId="32A0D7A5" w14:textId="77777777" w:rsidR="00512AAB" w:rsidRDefault="00F04324">
      <w:pPr>
        <w:pStyle w:val="Standard"/>
        <w:widowControl/>
        <w:numPr>
          <w:ilvl w:val="0"/>
          <w:numId w:val="2"/>
        </w:numPr>
        <w:rPr>
          <w:rFonts w:ascii="Arial" w:hAnsi="Arial"/>
          <w:color w:val="000000"/>
        </w:rPr>
      </w:pPr>
      <w:r>
        <w:rPr>
          <w:rFonts w:ascii="Arial" w:hAnsi="Arial"/>
          <w:color w:val="000000"/>
        </w:rPr>
        <w:t>Sie haben eine abgeschlossene Berufsausbildung oder eine vergleichbare Qualifikation im Finanzwesen</w:t>
      </w:r>
    </w:p>
    <w:p w14:paraId="5F7DB4B3" w14:textId="77777777" w:rsidR="00512AAB" w:rsidRDefault="00F04324">
      <w:pPr>
        <w:pStyle w:val="Standard"/>
        <w:widowControl/>
        <w:numPr>
          <w:ilvl w:val="0"/>
          <w:numId w:val="2"/>
        </w:numPr>
        <w:rPr>
          <w:rFonts w:ascii="Arial" w:hAnsi="Arial"/>
          <w:color w:val="000000"/>
        </w:rPr>
      </w:pPr>
      <w:r>
        <w:rPr>
          <w:rFonts w:ascii="Arial" w:hAnsi="Arial"/>
          <w:color w:val="000000"/>
        </w:rPr>
        <w:t>idealerweise haben sie langjährige Berufserfahrung im Bereich der Finanzbuchhaltung oder jegliche Arbeitserfahrung im Finanzbereich</w:t>
      </w:r>
    </w:p>
    <w:p w14:paraId="748A219C" w14:textId="0F98C0B2" w:rsidR="00512AAB" w:rsidRDefault="00F04324">
      <w:pPr>
        <w:pStyle w:val="Standard"/>
        <w:widowControl/>
        <w:numPr>
          <w:ilvl w:val="0"/>
          <w:numId w:val="2"/>
        </w:numPr>
        <w:rPr>
          <w:rFonts w:ascii="Arial" w:hAnsi="Arial"/>
          <w:color w:val="000000"/>
        </w:rPr>
      </w:pPr>
      <w:r>
        <w:rPr>
          <w:rFonts w:ascii="Arial" w:hAnsi="Arial"/>
          <w:color w:val="000000"/>
        </w:rPr>
        <w:t xml:space="preserve">Sie haben gute bis sehr gute PC-Kenntnisse sowie einen sicherer Umgang mit Microsoft </w:t>
      </w:r>
      <w:r w:rsidR="00832F91" w:rsidRPr="00832F91">
        <w:rPr>
          <w:rFonts w:ascii="Arial" w:hAnsi="Arial"/>
          <w:color w:val="000000"/>
        </w:rPr>
        <w:t>E</w:t>
      </w:r>
      <w:r w:rsidR="00832F91">
        <w:rPr>
          <w:rFonts w:ascii="Arial" w:hAnsi="Arial"/>
          <w:color w:val="000000"/>
        </w:rPr>
        <w:t>xcel</w:t>
      </w:r>
    </w:p>
    <w:p w14:paraId="72385973" w14:textId="77777777" w:rsidR="00512AAB" w:rsidRDefault="00F04324">
      <w:pPr>
        <w:pStyle w:val="Standard"/>
        <w:widowControl/>
        <w:numPr>
          <w:ilvl w:val="0"/>
          <w:numId w:val="2"/>
        </w:numPr>
        <w:rPr>
          <w:rFonts w:ascii="Arial" w:hAnsi="Arial"/>
          <w:color w:val="000000"/>
        </w:rPr>
      </w:pPr>
      <w:r>
        <w:rPr>
          <w:rFonts w:ascii="Arial" w:hAnsi="Arial"/>
          <w:color w:val="000000"/>
        </w:rPr>
        <w:t>gute Deutsch Kenntnisse in Wort und Schrift, mindestens B2 Level</w:t>
      </w:r>
    </w:p>
    <w:p w14:paraId="76CC93AD" w14:textId="77777777" w:rsidR="00512AAB" w:rsidRDefault="00F04324">
      <w:pPr>
        <w:pStyle w:val="Standard"/>
        <w:widowControl/>
        <w:numPr>
          <w:ilvl w:val="0"/>
          <w:numId w:val="2"/>
        </w:numPr>
        <w:rPr>
          <w:rFonts w:ascii="Arial" w:hAnsi="Arial"/>
          <w:color w:val="000000"/>
        </w:rPr>
      </w:pPr>
      <w:r>
        <w:rPr>
          <w:rFonts w:ascii="Arial" w:hAnsi="Arial"/>
          <w:color w:val="000000"/>
        </w:rPr>
        <w:t>gute Englischkenntnisse in Wort und Schrift</w:t>
      </w:r>
    </w:p>
    <w:p w14:paraId="214A3A47" w14:textId="77777777" w:rsidR="00512AAB" w:rsidRDefault="00F04324">
      <w:pPr>
        <w:pStyle w:val="Standard"/>
        <w:widowControl/>
        <w:numPr>
          <w:ilvl w:val="0"/>
          <w:numId w:val="2"/>
        </w:numPr>
        <w:rPr>
          <w:rFonts w:ascii="Arial" w:hAnsi="Arial"/>
          <w:color w:val="000000"/>
        </w:rPr>
      </w:pPr>
      <w:r>
        <w:rPr>
          <w:rFonts w:ascii="Arial" w:hAnsi="Arial"/>
          <w:color w:val="000000"/>
        </w:rPr>
        <w:t>weitere Sprachkenntnisse sind von Vorteil</w:t>
      </w:r>
    </w:p>
    <w:p w14:paraId="37AA74F5" w14:textId="77777777" w:rsidR="00512AAB" w:rsidRDefault="00F04324">
      <w:pPr>
        <w:pStyle w:val="Standard"/>
        <w:widowControl/>
        <w:numPr>
          <w:ilvl w:val="0"/>
          <w:numId w:val="2"/>
        </w:numPr>
        <w:rPr>
          <w:rFonts w:ascii="Arial" w:hAnsi="Arial"/>
          <w:color w:val="000000"/>
        </w:rPr>
      </w:pPr>
      <w:r>
        <w:rPr>
          <w:rFonts w:ascii="Arial" w:hAnsi="Arial"/>
          <w:color w:val="000000"/>
        </w:rPr>
        <w:t>sicherer Umgang mit Zahlen und ein ausgeprägtes Verständnis für betriebswirtschaftliche Zusammenhänge</w:t>
      </w:r>
    </w:p>
    <w:p w14:paraId="2155B991" w14:textId="77777777" w:rsidR="00512AAB" w:rsidRDefault="00F04324">
      <w:pPr>
        <w:pStyle w:val="Standard"/>
        <w:widowControl/>
        <w:numPr>
          <w:ilvl w:val="0"/>
          <w:numId w:val="2"/>
        </w:numPr>
        <w:rPr>
          <w:rFonts w:ascii="Arial" w:hAnsi="Arial"/>
          <w:color w:val="000000"/>
        </w:rPr>
      </w:pPr>
      <w:r>
        <w:rPr>
          <w:rFonts w:ascii="Arial" w:hAnsi="Arial"/>
          <w:color w:val="000000"/>
        </w:rPr>
        <w:t>Sie bewahren Ruhe und Übersicht in Stresssituationen</w:t>
      </w:r>
    </w:p>
    <w:p w14:paraId="70BCABFE" w14:textId="77777777" w:rsidR="00512AAB" w:rsidRDefault="00F04324">
      <w:pPr>
        <w:pStyle w:val="Standard"/>
        <w:widowControl/>
        <w:numPr>
          <w:ilvl w:val="0"/>
          <w:numId w:val="2"/>
        </w:numPr>
        <w:rPr>
          <w:rFonts w:ascii="Arial" w:hAnsi="Arial"/>
          <w:color w:val="000000"/>
        </w:rPr>
      </w:pPr>
      <w:r>
        <w:rPr>
          <w:rFonts w:ascii="Arial" w:hAnsi="Arial"/>
          <w:color w:val="000000"/>
        </w:rPr>
        <w:t>selbstständiges als auch teamorientiertes Arbeiten</w:t>
      </w:r>
    </w:p>
    <w:p w14:paraId="111F1195" w14:textId="77777777" w:rsidR="00512AAB" w:rsidRDefault="00F04324">
      <w:pPr>
        <w:pStyle w:val="Standard"/>
        <w:widowControl/>
        <w:numPr>
          <w:ilvl w:val="0"/>
          <w:numId w:val="2"/>
        </w:numPr>
        <w:rPr>
          <w:rFonts w:ascii="Arial" w:hAnsi="Arial"/>
          <w:color w:val="000000"/>
        </w:rPr>
      </w:pPr>
      <w:r>
        <w:rPr>
          <w:rFonts w:ascii="Arial" w:hAnsi="Arial"/>
          <w:color w:val="000000"/>
        </w:rPr>
        <w:t>Sorgfalt, Zuverlässigkeit sowie ein Organisationstalent und Leistungs- und Einsatzbereitschaft</w:t>
      </w:r>
    </w:p>
    <w:p w14:paraId="6FF24097" w14:textId="77777777" w:rsidR="00512AAB" w:rsidRDefault="00512AAB">
      <w:pPr>
        <w:pStyle w:val="Standard"/>
        <w:widowControl/>
        <w:rPr>
          <w:rFonts w:ascii="Arial" w:hAnsi="Arial"/>
          <w:color w:val="000000"/>
        </w:rPr>
      </w:pPr>
    </w:p>
    <w:p w14:paraId="3BA4DB4A" w14:textId="77777777" w:rsidR="00512AAB" w:rsidRDefault="00512AAB">
      <w:pPr>
        <w:pStyle w:val="Standard"/>
        <w:widowControl/>
        <w:rPr>
          <w:rFonts w:ascii="Arial" w:hAnsi="Arial"/>
          <w:color w:val="000000"/>
        </w:rPr>
      </w:pPr>
    </w:p>
    <w:p w14:paraId="3E7D783B" w14:textId="77777777" w:rsidR="00512AAB" w:rsidRDefault="00F04324">
      <w:pPr>
        <w:pStyle w:val="Standard"/>
        <w:widowControl/>
        <w:rPr>
          <w:rFonts w:ascii="Arial" w:hAnsi="Arial"/>
          <w:color w:val="000000"/>
        </w:rPr>
      </w:pPr>
      <w:r>
        <w:rPr>
          <w:rFonts w:ascii="Arial" w:hAnsi="Arial"/>
          <w:color w:val="000000"/>
        </w:rPr>
        <w:t>Wir bieten:</w:t>
      </w:r>
    </w:p>
    <w:p w14:paraId="6E7A3ACF" w14:textId="77777777" w:rsidR="00512AAB" w:rsidRDefault="00512AAB">
      <w:pPr>
        <w:pStyle w:val="Standard"/>
        <w:widowControl/>
        <w:rPr>
          <w:rFonts w:ascii="Arial" w:hAnsi="Arial"/>
          <w:color w:val="000000"/>
        </w:rPr>
      </w:pPr>
    </w:p>
    <w:p w14:paraId="622F0D0F" w14:textId="77777777" w:rsidR="00512AAB" w:rsidRDefault="00F04324">
      <w:pPr>
        <w:pStyle w:val="Standard"/>
        <w:widowControl/>
        <w:numPr>
          <w:ilvl w:val="0"/>
          <w:numId w:val="3"/>
        </w:numPr>
        <w:rPr>
          <w:rFonts w:ascii="Arial" w:hAnsi="Arial"/>
          <w:color w:val="000000"/>
        </w:rPr>
      </w:pPr>
      <w:r>
        <w:rPr>
          <w:rFonts w:ascii="Arial" w:hAnsi="Arial"/>
          <w:color w:val="000000"/>
        </w:rPr>
        <w:t>einen sicheren , abwechslungsreichen Arbeitsplatz</w:t>
      </w:r>
    </w:p>
    <w:p w14:paraId="4214EE03" w14:textId="77777777" w:rsidR="00512AAB" w:rsidRDefault="00F04324">
      <w:pPr>
        <w:pStyle w:val="Standard"/>
        <w:widowControl/>
        <w:numPr>
          <w:ilvl w:val="0"/>
          <w:numId w:val="3"/>
        </w:numPr>
        <w:rPr>
          <w:rFonts w:ascii="Arial" w:hAnsi="Arial"/>
          <w:color w:val="000000"/>
        </w:rPr>
      </w:pPr>
      <w:r>
        <w:rPr>
          <w:rFonts w:ascii="Arial" w:hAnsi="Arial"/>
          <w:color w:val="000000"/>
        </w:rPr>
        <w:t>weltweit werden Sie auf interessante Kollegen treffen, die moderne und teils unkonventionelle Teams bilden</w:t>
      </w:r>
    </w:p>
    <w:p w14:paraId="37FBC2B4" w14:textId="77777777" w:rsidR="00512AAB" w:rsidRDefault="00F04324">
      <w:pPr>
        <w:pStyle w:val="Standard"/>
        <w:widowControl/>
        <w:numPr>
          <w:ilvl w:val="0"/>
          <w:numId w:val="3"/>
        </w:numPr>
        <w:rPr>
          <w:rFonts w:ascii="Arial" w:hAnsi="Arial"/>
          <w:color w:val="000000"/>
        </w:rPr>
      </w:pPr>
      <w:r>
        <w:rPr>
          <w:rFonts w:ascii="Arial" w:hAnsi="Arial"/>
          <w:color w:val="000000"/>
        </w:rPr>
        <w:t>eine attraktive Entlohnung</w:t>
      </w:r>
    </w:p>
    <w:p w14:paraId="50695685" w14:textId="77777777" w:rsidR="00512AAB" w:rsidRDefault="00F04324">
      <w:pPr>
        <w:pStyle w:val="Standard"/>
        <w:widowControl/>
        <w:numPr>
          <w:ilvl w:val="0"/>
          <w:numId w:val="3"/>
        </w:numPr>
        <w:rPr>
          <w:rFonts w:ascii="Arial" w:hAnsi="Arial"/>
          <w:color w:val="000000"/>
        </w:rPr>
      </w:pPr>
      <w:r>
        <w:rPr>
          <w:rFonts w:ascii="Arial" w:hAnsi="Arial"/>
          <w:color w:val="000000"/>
        </w:rPr>
        <w:t>ein Büro mitten im Zentrum mit einer modernen Ausstattung</w:t>
      </w:r>
    </w:p>
    <w:p w14:paraId="74291211" w14:textId="77777777" w:rsidR="00512AAB" w:rsidRDefault="00F04324">
      <w:pPr>
        <w:pStyle w:val="Standard"/>
        <w:widowControl/>
        <w:numPr>
          <w:ilvl w:val="0"/>
          <w:numId w:val="3"/>
        </w:numPr>
        <w:rPr>
          <w:rFonts w:ascii="Arial" w:hAnsi="Arial"/>
          <w:color w:val="000000"/>
        </w:rPr>
      </w:pPr>
      <w:r>
        <w:rPr>
          <w:rFonts w:ascii="Arial" w:hAnsi="Arial"/>
          <w:color w:val="000000"/>
        </w:rPr>
        <w:t>unser stetiges Wachstum bietet jedem unserer Mitarbeiter die Chance zur ständigen Weiterentwicklung</w:t>
      </w:r>
    </w:p>
    <w:p w14:paraId="66A709A3" w14:textId="77777777" w:rsidR="00512AAB" w:rsidRDefault="00512AAB">
      <w:pPr>
        <w:pStyle w:val="Standard"/>
        <w:widowControl/>
        <w:rPr>
          <w:rFonts w:ascii="Arial" w:hAnsi="Arial"/>
          <w:color w:val="000000"/>
        </w:rPr>
      </w:pPr>
    </w:p>
    <w:p w14:paraId="3129AEF9" w14:textId="77777777" w:rsidR="00512AAB" w:rsidRDefault="00512AAB">
      <w:pPr>
        <w:pStyle w:val="Standard"/>
        <w:widowControl/>
        <w:rPr>
          <w:rFonts w:ascii="Arial" w:hAnsi="Arial"/>
          <w:color w:val="000000"/>
        </w:rPr>
      </w:pPr>
    </w:p>
    <w:p w14:paraId="272A4A7E" w14:textId="77777777" w:rsidR="00512AAB" w:rsidRDefault="00F04324">
      <w:pPr>
        <w:pStyle w:val="Standard"/>
        <w:widowControl/>
        <w:rPr>
          <w:rFonts w:ascii="Arial" w:hAnsi="Arial"/>
          <w:color w:val="000000"/>
        </w:rPr>
      </w:pPr>
      <w:r>
        <w:rPr>
          <w:rFonts w:ascii="Arial" w:hAnsi="Arial"/>
          <w:color w:val="000000"/>
        </w:rPr>
        <w:t>Sollten wir Ihr Interesse geweckt haben, dann senden Sie Ihre schriftliche Bewerbung mit den üblichen Unterlagen an die unten genannte Adresse. Wir freuen uns auf Ihre Bewerbung</w:t>
      </w:r>
    </w:p>
    <w:p w14:paraId="1C789AEB" w14:textId="77777777" w:rsidR="00512AAB" w:rsidRDefault="00512AAB">
      <w:pPr>
        <w:pStyle w:val="Standard"/>
        <w:widowControl/>
        <w:rPr>
          <w:rFonts w:ascii="Arial" w:hAnsi="Arial"/>
          <w:color w:val="000000"/>
        </w:rPr>
      </w:pPr>
    </w:p>
    <w:p w14:paraId="59DBE65D" w14:textId="77777777" w:rsidR="00512AAB" w:rsidRDefault="00F04324">
      <w:pPr>
        <w:pStyle w:val="Standard"/>
        <w:widowControl/>
        <w:rPr>
          <w:rFonts w:ascii="Arial" w:hAnsi="Arial"/>
          <w:color w:val="000000"/>
        </w:rPr>
      </w:pPr>
      <w:r>
        <w:rPr>
          <w:rFonts w:ascii="Arial" w:hAnsi="Arial"/>
          <w:color w:val="000000"/>
        </w:rPr>
        <w:t>ARTIGUM GmbH</w:t>
      </w:r>
    </w:p>
    <w:p w14:paraId="64215214" w14:textId="77777777" w:rsidR="00512AAB" w:rsidRDefault="00512AAB">
      <w:pPr>
        <w:pStyle w:val="Standard"/>
        <w:widowControl/>
        <w:rPr>
          <w:rFonts w:ascii="Arial" w:hAnsi="Arial"/>
          <w:color w:val="000000"/>
        </w:rPr>
      </w:pPr>
    </w:p>
    <w:p w14:paraId="6D56B05D" w14:textId="7C44D26D" w:rsidR="00512AAB" w:rsidRDefault="002C0D3E" w:rsidP="002C0D3E">
      <w:pPr>
        <w:pStyle w:val="Standard"/>
        <w:widowControl/>
        <w:rPr>
          <w:rFonts w:ascii="Arial" w:hAnsi="Arial"/>
          <w:color w:val="FF0000"/>
        </w:rPr>
      </w:pPr>
      <w:hyperlink r:id="rId7" w:history="1">
        <w:r>
          <w:rPr>
            <w:rStyle w:val="Hyperlink"/>
            <w:rFonts w:ascii="Arial" w:hAnsi="Arial"/>
            <w:lang w:val="en-US"/>
          </w:rPr>
          <w:t>laur.hulpe@artigum.com</w:t>
        </w:r>
      </w:hyperlink>
      <w:r>
        <w:rPr>
          <w:rFonts w:ascii="Arial" w:hAnsi="Arial"/>
          <w:color w:val="000000"/>
          <w:lang w:val="mk-MK"/>
        </w:rPr>
        <w:t xml:space="preserve"> </w:t>
      </w:r>
      <w:r>
        <w:rPr>
          <w:rFonts w:ascii="Arial" w:hAnsi="Arial"/>
          <w:color w:val="000000"/>
          <w:lang w:val="en-US"/>
        </w:rPr>
        <w:t>und</w:t>
      </w:r>
      <w:r>
        <w:rPr>
          <w:rFonts w:ascii="Arial" w:hAnsi="Arial"/>
          <w:color w:val="000000"/>
          <w:lang w:val="mk-MK"/>
        </w:rPr>
        <w:t xml:space="preserve"> </w:t>
      </w:r>
      <w:r>
        <w:rPr>
          <w:rFonts w:ascii="Arial" w:hAnsi="Arial"/>
          <w:color w:val="000000"/>
          <w:lang w:val="en-US"/>
        </w:rPr>
        <w:t>skopje@ar</w:t>
      </w:r>
      <w:bookmarkStart w:id="0" w:name="_GoBack"/>
      <w:bookmarkEnd w:id="0"/>
      <w:r>
        <w:rPr>
          <w:rFonts w:ascii="Arial" w:hAnsi="Arial"/>
          <w:color w:val="000000"/>
          <w:lang w:val="en-US"/>
        </w:rPr>
        <w:t>tigum.com</w:t>
      </w:r>
    </w:p>
    <w:sectPr w:rsidR="00512AAB">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B189E" w14:textId="77777777" w:rsidR="004A32FF" w:rsidRDefault="004A32FF">
      <w:r>
        <w:separator/>
      </w:r>
    </w:p>
  </w:endnote>
  <w:endnote w:type="continuationSeparator" w:id="0">
    <w:p w14:paraId="7633FD19" w14:textId="77777777" w:rsidR="004A32FF" w:rsidRDefault="004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1BB51" w14:textId="77777777" w:rsidR="004A32FF" w:rsidRDefault="004A32FF">
      <w:r>
        <w:rPr>
          <w:color w:val="000000"/>
        </w:rPr>
        <w:separator/>
      </w:r>
    </w:p>
  </w:footnote>
  <w:footnote w:type="continuationSeparator" w:id="0">
    <w:p w14:paraId="7EC4BD48" w14:textId="77777777" w:rsidR="004A32FF" w:rsidRDefault="004A3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A33AB"/>
    <w:multiLevelType w:val="multilevel"/>
    <w:tmpl w:val="A87875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554754B1"/>
    <w:multiLevelType w:val="multilevel"/>
    <w:tmpl w:val="9E1287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6EDC3DF1"/>
    <w:multiLevelType w:val="multilevel"/>
    <w:tmpl w:val="0DF6D1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B"/>
    <w:rsid w:val="002C0D3E"/>
    <w:rsid w:val="004A32FF"/>
    <w:rsid w:val="00512AAB"/>
    <w:rsid w:val="00832F91"/>
    <w:rsid w:val="00F0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D441"/>
  <w15:docId w15:val="{E116D999-5BB9-4372-81C1-9CE65599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
    <w:next w:val="Textbody"/>
    <w:uiPriority w:val="9"/>
    <w:semiHidden/>
    <w:unhideWhenUsed/>
    <w:qFormat/>
    <w:pPr>
      <w:outlineLvl w:val="1"/>
    </w:pPr>
    <w:rPr>
      <w:rFonts w:ascii="Times New Roman" w:eastAsia="MS Gothic"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styleId="Hyperlink">
    <w:name w:val="Hyperlink"/>
    <w:uiPriority w:val="99"/>
    <w:semiHidden/>
    <w:unhideWhenUsed/>
    <w:rsid w:val="002C0D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hulpe@artig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2019-10-17T15:29:00Z</dcterms:created>
  <dcterms:modified xsi:type="dcterms:W3CDTF">2019-10-18T09:43:00Z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