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B47" w:rsidRPr="00004BDA" w:rsidRDefault="00517B47" w:rsidP="00995D02">
      <w:pPr>
        <w:pStyle w:val="Default"/>
        <w:ind w:right="-90"/>
        <w:jc w:val="both"/>
        <w:rPr>
          <w:rFonts w:ascii="Candara" w:hAnsi="Candara"/>
          <w:color w:val="auto"/>
          <w:sz w:val="22"/>
          <w:szCs w:val="22"/>
          <w:lang w:val="mk-MK"/>
        </w:rPr>
      </w:pPr>
      <w:r w:rsidRPr="00004BDA">
        <w:rPr>
          <w:rFonts w:ascii="Candara" w:hAnsi="Candara"/>
          <w:color w:val="auto"/>
          <w:sz w:val="22"/>
          <w:szCs w:val="22"/>
          <w:lang w:val="mk-MK"/>
        </w:rPr>
        <w:t xml:space="preserve">Друштвото за услуги </w:t>
      </w:r>
      <w:r w:rsidRPr="00004BDA">
        <w:rPr>
          <w:rFonts w:ascii="Candara" w:hAnsi="Candara"/>
          <w:b/>
          <w:color w:val="auto"/>
          <w:sz w:val="22"/>
          <w:szCs w:val="22"/>
          <w:lang w:val="mk-MK"/>
        </w:rPr>
        <w:t>МОНЕТА ФИНАНЦИАЛ СЕРВИЦЕС ДООЕЛ, Скопје</w:t>
      </w:r>
      <w:r w:rsidRPr="00004BDA">
        <w:rPr>
          <w:rFonts w:ascii="Candara" w:hAnsi="Candara"/>
          <w:color w:val="auto"/>
          <w:sz w:val="22"/>
          <w:szCs w:val="22"/>
          <w:lang w:val="mk-MK"/>
        </w:rPr>
        <w:t xml:space="preserve">, со седиште на Бул.Крсте Мисирков бр.76 Скопје, пoштенски факс бр.915, Лиценцирана од страна на Народна Банка на Р. Македонија како  Давател на услугата Брз Трансфер на Пари - </w:t>
      </w:r>
      <w:r w:rsidRPr="00004BDA">
        <w:rPr>
          <w:rFonts w:ascii="Candara" w:hAnsi="Candara"/>
          <w:b/>
          <w:color w:val="auto"/>
          <w:sz w:val="22"/>
          <w:szCs w:val="22"/>
          <w:lang w:val="mk-MK"/>
        </w:rPr>
        <w:t>MoneyGram</w:t>
      </w:r>
      <w:r w:rsidRPr="00004BDA">
        <w:rPr>
          <w:rFonts w:ascii="Candara" w:hAnsi="Candara"/>
          <w:color w:val="auto"/>
          <w:sz w:val="22"/>
          <w:szCs w:val="22"/>
          <w:lang w:val="mk-MK"/>
        </w:rPr>
        <w:t>, oбјавува :</w:t>
      </w:r>
    </w:p>
    <w:p w:rsidR="00721769" w:rsidRPr="00004BDA" w:rsidRDefault="00721769" w:rsidP="00995D02">
      <w:pPr>
        <w:pStyle w:val="Default"/>
        <w:ind w:right="-90"/>
        <w:jc w:val="center"/>
        <w:rPr>
          <w:rFonts w:ascii="Candara" w:hAnsi="Candara"/>
          <w:b/>
          <w:color w:val="auto"/>
          <w:sz w:val="22"/>
          <w:szCs w:val="22"/>
          <w:lang w:val="mk-MK"/>
        </w:rPr>
      </w:pPr>
    </w:p>
    <w:p w:rsidR="00517B47" w:rsidRPr="00004BDA" w:rsidRDefault="00517B47" w:rsidP="00995D02">
      <w:pPr>
        <w:pStyle w:val="Default"/>
        <w:ind w:right="-90"/>
        <w:jc w:val="center"/>
        <w:rPr>
          <w:rFonts w:ascii="Candara" w:hAnsi="Candara"/>
          <w:b/>
          <w:color w:val="auto"/>
          <w:sz w:val="22"/>
          <w:szCs w:val="22"/>
          <w:lang w:val="mk-MK"/>
        </w:rPr>
      </w:pPr>
      <w:r w:rsidRPr="00004BDA">
        <w:rPr>
          <w:rFonts w:ascii="Candara" w:hAnsi="Candara"/>
          <w:b/>
          <w:color w:val="auto"/>
          <w:sz w:val="22"/>
          <w:szCs w:val="22"/>
          <w:lang w:val="mk-MK"/>
        </w:rPr>
        <w:t xml:space="preserve">ОГЛАС </w:t>
      </w:r>
    </w:p>
    <w:p w:rsidR="00517B47" w:rsidRPr="00004BDA" w:rsidRDefault="00517B47" w:rsidP="008E1BFF">
      <w:pPr>
        <w:jc w:val="center"/>
        <w:rPr>
          <w:rFonts w:ascii="Candara" w:hAnsi="Candara"/>
          <w:b/>
          <w:sz w:val="22"/>
          <w:szCs w:val="22"/>
          <w:lang w:val="mk-MK"/>
        </w:rPr>
      </w:pPr>
      <w:r w:rsidRPr="00004BDA">
        <w:rPr>
          <w:rFonts w:ascii="Candara" w:hAnsi="Candara" w:cs="Arial"/>
          <w:b/>
          <w:bCs/>
          <w:sz w:val="22"/>
          <w:szCs w:val="22"/>
          <w:lang w:val="mk-MK"/>
        </w:rPr>
        <w:t xml:space="preserve">за </w:t>
      </w:r>
      <w:r w:rsidR="00140FD2" w:rsidRPr="00004BDA">
        <w:rPr>
          <w:rFonts w:ascii="Candara" w:hAnsi="Candara" w:cs="Arial"/>
          <w:b/>
          <w:bCs/>
          <w:sz w:val="22"/>
          <w:szCs w:val="22"/>
          <w:lang w:val="mk-MK"/>
        </w:rPr>
        <w:t xml:space="preserve">Оператор во секторот </w:t>
      </w:r>
      <w:r w:rsidR="0054194B" w:rsidRPr="00004BDA">
        <w:rPr>
          <w:rFonts w:ascii="Candara" w:hAnsi="Candara" w:cs="Arial"/>
          <w:b/>
          <w:bCs/>
          <w:sz w:val="22"/>
          <w:szCs w:val="22"/>
          <w:lang w:val="mk-MK"/>
        </w:rPr>
        <w:t>Оператива и IT</w:t>
      </w:r>
    </w:p>
    <w:p w:rsidR="00517B47" w:rsidRPr="00004BDA" w:rsidRDefault="00517B47" w:rsidP="00995D02">
      <w:pPr>
        <w:ind w:right="-90"/>
        <w:rPr>
          <w:rFonts w:ascii="Candara" w:hAnsi="Candara"/>
          <w:sz w:val="22"/>
          <w:szCs w:val="22"/>
          <w:lang w:val="mk-MK"/>
        </w:rPr>
      </w:pPr>
    </w:p>
    <w:p w:rsidR="006B2433" w:rsidRPr="00004BDA" w:rsidRDefault="006B2433" w:rsidP="00995D02">
      <w:pPr>
        <w:ind w:right="-90"/>
        <w:rPr>
          <w:rFonts w:ascii="Candara" w:hAnsi="Candara"/>
          <w:sz w:val="22"/>
          <w:szCs w:val="22"/>
          <w:lang w:val="mk-MK"/>
        </w:rPr>
      </w:pPr>
    </w:p>
    <w:p w:rsidR="00517B47" w:rsidRPr="00004BDA" w:rsidRDefault="00517B47" w:rsidP="00995D02">
      <w:pPr>
        <w:ind w:right="-90"/>
        <w:jc w:val="both"/>
        <w:rPr>
          <w:rFonts w:ascii="Candara" w:hAnsi="Candara" w:cs="Arial"/>
          <w:b/>
          <w:sz w:val="22"/>
          <w:szCs w:val="22"/>
          <w:u w:val="single"/>
          <w:lang w:val="mk-MK"/>
        </w:rPr>
      </w:pPr>
      <w:r w:rsidRPr="00004BDA">
        <w:rPr>
          <w:rFonts w:ascii="Candara" w:hAnsi="Candara" w:cs="Arial"/>
          <w:b/>
          <w:sz w:val="22"/>
          <w:szCs w:val="22"/>
          <w:u w:val="single"/>
          <w:lang w:val="mk-MK"/>
        </w:rPr>
        <w:t>Работни задачи и одговорности:</w:t>
      </w:r>
    </w:p>
    <w:p w:rsidR="00D43294" w:rsidRPr="00004BDA" w:rsidRDefault="00D43294" w:rsidP="00995D02">
      <w:pPr>
        <w:ind w:right="-90"/>
        <w:jc w:val="both"/>
        <w:rPr>
          <w:rFonts w:ascii="Candara" w:hAnsi="Candara" w:cs="Arial"/>
          <w:b/>
          <w:sz w:val="22"/>
          <w:szCs w:val="22"/>
          <w:u w:val="single"/>
          <w:lang w:val="mk-MK"/>
        </w:rPr>
      </w:pPr>
    </w:p>
    <w:p w:rsidR="00995D02" w:rsidRPr="00004BDA" w:rsidRDefault="00D43294" w:rsidP="00721769">
      <w:pPr>
        <w:pStyle w:val="ListParagraph"/>
        <w:numPr>
          <w:ilvl w:val="0"/>
          <w:numId w:val="9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004BDA">
        <w:rPr>
          <w:rFonts w:ascii="Candara" w:hAnsi="Candara" w:cs="Arial"/>
          <w:sz w:val="22"/>
          <w:szCs w:val="22"/>
          <w:lang w:val="mk-MK"/>
        </w:rPr>
        <w:t>Обезбедува целосна техничка подршка на суб-агентите</w:t>
      </w:r>
      <w:r w:rsidR="00140FD2" w:rsidRPr="00004BDA">
        <w:rPr>
          <w:rFonts w:ascii="Candara" w:hAnsi="Candara" w:cs="Arial"/>
          <w:sz w:val="22"/>
          <w:szCs w:val="22"/>
          <w:lang w:val="mk-MK"/>
        </w:rPr>
        <w:t xml:space="preserve"> во мрежата на Монета</w:t>
      </w:r>
      <w:r w:rsidR="00004BDA" w:rsidRPr="00004BDA">
        <w:rPr>
          <w:rFonts w:ascii="Candara" w:hAnsi="Candara" w:cs="Arial"/>
          <w:sz w:val="22"/>
          <w:szCs w:val="22"/>
        </w:rPr>
        <w:t>;</w:t>
      </w:r>
    </w:p>
    <w:p w:rsidR="00D43294" w:rsidRPr="00004BDA" w:rsidRDefault="00D43294" w:rsidP="00721769">
      <w:pPr>
        <w:pStyle w:val="ListParagraph"/>
        <w:numPr>
          <w:ilvl w:val="0"/>
          <w:numId w:val="9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004BDA">
        <w:rPr>
          <w:rFonts w:ascii="Candara" w:hAnsi="Candara" w:cs="Arial"/>
          <w:sz w:val="22"/>
          <w:szCs w:val="22"/>
          <w:lang w:val="mk-MK"/>
        </w:rPr>
        <w:t>Го надгледува и контролира</w:t>
      </w:r>
      <w:r w:rsidR="00721769" w:rsidRPr="00004BDA">
        <w:rPr>
          <w:rFonts w:ascii="Candara" w:hAnsi="Candara" w:cs="Arial"/>
          <w:sz w:val="22"/>
          <w:szCs w:val="22"/>
          <w:lang w:val="mk-MK"/>
        </w:rPr>
        <w:t xml:space="preserve"> работењето на </w:t>
      </w:r>
      <w:r w:rsidRPr="00004BDA">
        <w:rPr>
          <w:rFonts w:ascii="Candara" w:hAnsi="Candara" w:cs="Arial"/>
          <w:sz w:val="22"/>
          <w:szCs w:val="22"/>
          <w:lang w:val="mk-MK"/>
        </w:rPr>
        <w:t>серверот</w:t>
      </w:r>
      <w:r w:rsidR="00004BDA" w:rsidRPr="00004BDA">
        <w:rPr>
          <w:rFonts w:ascii="Candara" w:hAnsi="Candara" w:cs="Arial"/>
          <w:sz w:val="22"/>
          <w:szCs w:val="22"/>
        </w:rPr>
        <w:t>;</w:t>
      </w:r>
    </w:p>
    <w:p w:rsidR="00D43294" w:rsidRPr="00004BDA" w:rsidRDefault="00140FD2" w:rsidP="00721769">
      <w:pPr>
        <w:pStyle w:val="ListParagraph"/>
        <w:numPr>
          <w:ilvl w:val="0"/>
          <w:numId w:val="9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004BDA">
        <w:rPr>
          <w:rFonts w:ascii="Candara" w:hAnsi="Candara" w:cs="Arial"/>
          <w:sz w:val="22"/>
          <w:szCs w:val="22"/>
          <w:lang w:val="mk-MK"/>
        </w:rPr>
        <w:t xml:space="preserve">Врши </w:t>
      </w:r>
      <w:r w:rsidR="00D43294" w:rsidRPr="00004BDA">
        <w:rPr>
          <w:rFonts w:ascii="Candara" w:hAnsi="Candara" w:cs="Arial"/>
          <w:sz w:val="22"/>
          <w:szCs w:val="22"/>
          <w:lang w:val="mk-MK"/>
        </w:rPr>
        <w:t>контрола на е-маил и сетирања</w:t>
      </w:r>
      <w:r w:rsidR="00004BDA" w:rsidRPr="00004BDA">
        <w:rPr>
          <w:rFonts w:ascii="Candara" w:hAnsi="Candara" w:cs="Arial"/>
          <w:sz w:val="22"/>
          <w:szCs w:val="22"/>
        </w:rPr>
        <w:t>;</w:t>
      </w:r>
    </w:p>
    <w:p w:rsidR="00D43294" w:rsidRPr="00004BDA" w:rsidRDefault="00D43294" w:rsidP="00721769">
      <w:pPr>
        <w:pStyle w:val="ListParagraph"/>
        <w:numPr>
          <w:ilvl w:val="0"/>
          <w:numId w:val="9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004BDA">
        <w:rPr>
          <w:rFonts w:ascii="Candara" w:hAnsi="Candara" w:cs="Arial"/>
          <w:sz w:val="22"/>
          <w:szCs w:val="22"/>
          <w:lang w:val="mk-MK"/>
        </w:rPr>
        <w:t>Врши контрола на трансакциите и дневните извештаи на суб-агентите</w:t>
      </w:r>
      <w:r w:rsidR="00004BDA" w:rsidRPr="00004BDA">
        <w:rPr>
          <w:rFonts w:ascii="Candara" w:hAnsi="Candara" w:cs="Arial"/>
          <w:sz w:val="22"/>
          <w:szCs w:val="22"/>
        </w:rPr>
        <w:t>;</w:t>
      </w:r>
    </w:p>
    <w:p w:rsidR="00D43294" w:rsidRPr="00004BDA" w:rsidRDefault="00D43294" w:rsidP="00140FD2">
      <w:pPr>
        <w:pStyle w:val="ListParagraph"/>
        <w:numPr>
          <w:ilvl w:val="0"/>
          <w:numId w:val="9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004BDA">
        <w:rPr>
          <w:rFonts w:ascii="Candara" w:hAnsi="Candara" w:cs="Arial"/>
          <w:sz w:val="22"/>
          <w:szCs w:val="22"/>
          <w:lang w:val="mk-MK"/>
        </w:rPr>
        <w:t xml:space="preserve">Ги контролира и усогласува </w:t>
      </w:r>
      <w:r w:rsidR="00140FD2" w:rsidRPr="00004BDA">
        <w:rPr>
          <w:rFonts w:ascii="Candara" w:hAnsi="Candara" w:cs="Arial"/>
          <w:sz w:val="22"/>
          <w:szCs w:val="22"/>
          <w:lang w:val="mk-MK"/>
        </w:rPr>
        <w:t>извештаите со податоците з</w:t>
      </w:r>
      <w:r w:rsidRPr="00004BDA">
        <w:rPr>
          <w:rFonts w:ascii="Candara" w:hAnsi="Candara" w:cs="Arial"/>
          <w:sz w:val="22"/>
          <w:szCs w:val="22"/>
          <w:lang w:val="mk-MK"/>
        </w:rPr>
        <w:t>а трансакциите</w:t>
      </w:r>
      <w:r w:rsidR="00004BDA" w:rsidRPr="00004BDA">
        <w:rPr>
          <w:rFonts w:ascii="Candara" w:hAnsi="Candara" w:cs="Arial"/>
          <w:sz w:val="22"/>
          <w:szCs w:val="22"/>
        </w:rPr>
        <w:t>;</w:t>
      </w:r>
    </w:p>
    <w:p w:rsidR="00D43294" w:rsidRPr="00004BDA" w:rsidRDefault="00140FD2" w:rsidP="00721769">
      <w:pPr>
        <w:pStyle w:val="ListParagraph"/>
        <w:numPr>
          <w:ilvl w:val="0"/>
          <w:numId w:val="9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004BDA">
        <w:rPr>
          <w:rFonts w:ascii="Candara" w:hAnsi="Candara" w:cs="Arial"/>
          <w:sz w:val="22"/>
          <w:szCs w:val="22"/>
          <w:lang w:val="mk-MK"/>
        </w:rPr>
        <w:t>Врши</w:t>
      </w:r>
      <w:r w:rsidR="00D43294" w:rsidRPr="00004BDA">
        <w:rPr>
          <w:rFonts w:ascii="Candara" w:hAnsi="Candara" w:cs="Arial"/>
          <w:sz w:val="22"/>
          <w:szCs w:val="22"/>
          <w:lang w:val="mk-MK"/>
        </w:rPr>
        <w:t xml:space="preserve"> дневна комуникација и  поддршка на суб-агентите при вршење на трансакции</w:t>
      </w:r>
      <w:r w:rsidR="00004BDA" w:rsidRPr="00004BDA">
        <w:rPr>
          <w:rFonts w:ascii="Candara" w:hAnsi="Candara" w:cs="Arial"/>
          <w:sz w:val="22"/>
          <w:szCs w:val="22"/>
        </w:rPr>
        <w:t>;</w:t>
      </w:r>
    </w:p>
    <w:p w:rsidR="00140FD2" w:rsidRPr="00004BDA" w:rsidRDefault="00140FD2" w:rsidP="00721769">
      <w:pPr>
        <w:pStyle w:val="ListParagraph"/>
        <w:numPr>
          <w:ilvl w:val="0"/>
          <w:numId w:val="9"/>
        </w:numPr>
        <w:tabs>
          <w:tab w:val="left" w:pos="90"/>
          <w:tab w:val="left" w:pos="540"/>
        </w:tabs>
        <w:ind w:right="-90"/>
        <w:jc w:val="both"/>
        <w:rPr>
          <w:rFonts w:ascii="Candara" w:hAnsi="Candara" w:cs="Arial"/>
          <w:sz w:val="22"/>
          <w:szCs w:val="22"/>
          <w:lang w:val="mk-MK"/>
        </w:rPr>
      </w:pPr>
      <w:r w:rsidRPr="00004BDA">
        <w:rPr>
          <w:rFonts w:ascii="Candara" w:hAnsi="Candara" w:cs="Arial"/>
          <w:sz w:val="22"/>
          <w:szCs w:val="22"/>
          <w:lang w:val="mk-MK"/>
        </w:rPr>
        <w:t>Врши дополнителни барања од страна на Раководителот на секторот Оператива и ИТ.</w:t>
      </w:r>
    </w:p>
    <w:p w:rsidR="00D43294" w:rsidRPr="00004BDA" w:rsidRDefault="00D43294" w:rsidP="00D43294">
      <w:pPr>
        <w:tabs>
          <w:tab w:val="left" w:pos="90"/>
          <w:tab w:val="left" w:pos="540"/>
        </w:tabs>
        <w:ind w:left="540" w:right="-90" w:hanging="540"/>
        <w:jc w:val="both"/>
        <w:rPr>
          <w:rFonts w:ascii="Candara" w:hAnsi="Candara"/>
          <w:sz w:val="22"/>
          <w:szCs w:val="22"/>
          <w:lang w:val="mk-MK"/>
        </w:rPr>
      </w:pPr>
    </w:p>
    <w:p w:rsidR="00517B47" w:rsidRPr="00004BDA" w:rsidRDefault="00517B47" w:rsidP="00995D02">
      <w:pPr>
        <w:spacing w:line="276" w:lineRule="auto"/>
        <w:ind w:right="-90"/>
        <w:jc w:val="both"/>
        <w:rPr>
          <w:rFonts w:ascii="Candara" w:hAnsi="Candara" w:cs="Arial"/>
          <w:b/>
          <w:bCs/>
          <w:iCs/>
          <w:sz w:val="22"/>
          <w:szCs w:val="22"/>
          <w:u w:val="single"/>
        </w:rPr>
      </w:pPr>
      <w:r w:rsidRPr="00004BDA">
        <w:rPr>
          <w:rFonts w:ascii="Candara" w:hAnsi="Candara" w:cs="Arial"/>
          <w:b/>
          <w:bCs/>
          <w:iCs/>
          <w:sz w:val="22"/>
          <w:szCs w:val="22"/>
          <w:u w:val="single"/>
          <w:lang w:val="mk-MK"/>
        </w:rPr>
        <w:t>Подготовка и професионални вештини:</w:t>
      </w:r>
    </w:p>
    <w:p w:rsidR="00004BDA" w:rsidRPr="00E069E3" w:rsidRDefault="00004BDA" w:rsidP="00995D02">
      <w:pPr>
        <w:spacing w:line="276" w:lineRule="auto"/>
        <w:ind w:right="-90"/>
        <w:jc w:val="both"/>
        <w:rPr>
          <w:rFonts w:ascii="Candara" w:hAnsi="Candara"/>
          <w:sz w:val="22"/>
          <w:szCs w:val="22"/>
          <w:u w:val="single"/>
          <w:lang w:val="mk-MK"/>
        </w:rPr>
      </w:pPr>
    </w:p>
    <w:p w:rsidR="00004BDA" w:rsidRPr="00E069E3" w:rsidRDefault="00004BDA" w:rsidP="00004BDA">
      <w:pPr>
        <w:numPr>
          <w:ilvl w:val="0"/>
          <w:numId w:val="5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 w:rsidRPr="00E069E3">
        <w:rPr>
          <w:rFonts w:ascii="Candara" w:hAnsi="Candara" w:cs="Tahoma"/>
          <w:sz w:val="22"/>
          <w:szCs w:val="22"/>
          <w:lang w:val="mk-MK"/>
        </w:rPr>
        <w:t>Завршено високо образование од областа на електротехника или информатика</w:t>
      </w:r>
    </w:p>
    <w:p w:rsidR="00004BDA" w:rsidRPr="00E069E3" w:rsidRDefault="00004BDA" w:rsidP="00004BDA">
      <w:pPr>
        <w:numPr>
          <w:ilvl w:val="0"/>
          <w:numId w:val="5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 w:rsidRPr="00E069E3">
        <w:rPr>
          <w:rFonts w:ascii="Candara" w:hAnsi="Candara" w:cs="Tahoma"/>
          <w:sz w:val="22"/>
          <w:szCs w:val="22"/>
          <w:lang w:val="mk-MK"/>
        </w:rPr>
        <w:t>Предност ке имаат кандитати со работно искуство во бараната област.</w:t>
      </w:r>
    </w:p>
    <w:p w:rsidR="00004BDA" w:rsidRPr="00E069E3" w:rsidRDefault="00004BDA" w:rsidP="00004BDA">
      <w:pPr>
        <w:numPr>
          <w:ilvl w:val="0"/>
          <w:numId w:val="5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 w:rsidRPr="00E069E3">
        <w:rPr>
          <w:rFonts w:ascii="Candara" w:hAnsi="Candara" w:cs="Tahoma"/>
          <w:sz w:val="22"/>
          <w:szCs w:val="22"/>
          <w:lang w:val="mk-MK"/>
        </w:rPr>
        <w:t>Одлично познавање на TCP/IP мрежна инфраструктура, switch, router и firewall системи;</w:t>
      </w:r>
    </w:p>
    <w:p w:rsidR="00004BDA" w:rsidRPr="00E069E3" w:rsidRDefault="00004BDA" w:rsidP="00004BDA">
      <w:pPr>
        <w:numPr>
          <w:ilvl w:val="0"/>
          <w:numId w:val="5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 w:rsidRPr="00E069E3">
        <w:rPr>
          <w:rFonts w:ascii="Candara" w:hAnsi="Candara" w:cs="Tahoma"/>
          <w:sz w:val="22"/>
          <w:szCs w:val="22"/>
          <w:shd w:val="clear" w:color="auto" w:fill="FFFFFF"/>
          <w:lang w:val="mk-MK"/>
        </w:rPr>
        <w:t>Одлично познавање од областа на информациска безбедност</w:t>
      </w:r>
    </w:p>
    <w:p w:rsidR="006F0C05" w:rsidRPr="00E069E3" w:rsidRDefault="006F0C05" w:rsidP="00995D02">
      <w:pPr>
        <w:pStyle w:val="ListParagraph"/>
        <w:numPr>
          <w:ilvl w:val="0"/>
          <w:numId w:val="5"/>
        </w:numPr>
        <w:ind w:right="-90"/>
        <w:jc w:val="both"/>
        <w:rPr>
          <w:rFonts w:ascii="Candara" w:hAnsi="Candara" w:cs="Arial"/>
          <w:bCs/>
          <w:iCs/>
          <w:sz w:val="22"/>
          <w:szCs w:val="22"/>
          <w:lang w:val="mk-MK"/>
        </w:rPr>
      </w:pPr>
      <w:r w:rsidRPr="00E069E3">
        <w:rPr>
          <w:rFonts w:ascii="Candara" w:hAnsi="Candara" w:cs="Arial"/>
          <w:bCs/>
          <w:iCs/>
          <w:sz w:val="22"/>
          <w:szCs w:val="22"/>
          <w:lang w:val="mk-MK"/>
        </w:rPr>
        <w:t>Познавање на Domain Server (Active Directory);</w:t>
      </w:r>
    </w:p>
    <w:p w:rsidR="006F0C05" w:rsidRPr="00E069E3" w:rsidRDefault="006F0C05" w:rsidP="00995D02">
      <w:pPr>
        <w:pStyle w:val="ListParagraph"/>
        <w:numPr>
          <w:ilvl w:val="0"/>
          <w:numId w:val="5"/>
        </w:numPr>
        <w:ind w:right="-90"/>
        <w:jc w:val="both"/>
        <w:rPr>
          <w:rFonts w:ascii="Candara" w:hAnsi="Candara" w:cs="Arial"/>
          <w:bCs/>
          <w:iCs/>
          <w:sz w:val="22"/>
          <w:szCs w:val="22"/>
          <w:lang w:val="mk-MK"/>
        </w:rPr>
      </w:pPr>
      <w:r w:rsidRPr="00E069E3">
        <w:rPr>
          <w:rFonts w:ascii="Candara" w:hAnsi="Candara" w:cs="Arial"/>
          <w:bCs/>
          <w:iCs/>
          <w:sz w:val="22"/>
          <w:szCs w:val="22"/>
          <w:lang w:val="mk-MK"/>
        </w:rPr>
        <w:t>Познавање на WordPress;</w:t>
      </w:r>
    </w:p>
    <w:p w:rsidR="00004BDA" w:rsidRPr="00E069E3" w:rsidRDefault="00004BDA" w:rsidP="00995D02">
      <w:pPr>
        <w:pStyle w:val="ListParagraph"/>
        <w:numPr>
          <w:ilvl w:val="0"/>
          <w:numId w:val="5"/>
        </w:numPr>
        <w:ind w:right="-90"/>
        <w:jc w:val="both"/>
        <w:rPr>
          <w:rFonts w:ascii="Candara" w:hAnsi="Candara" w:cs="Arial"/>
          <w:bCs/>
          <w:iCs/>
          <w:sz w:val="22"/>
          <w:szCs w:val="22"/>
          <w:lang w:val="mk-MK"/>
        </w:rPr>
      </w:pPr>
      <w:r w:rsidRPr="00E069E3">
        <w:rPr>
          <w:rFonts w:ascii="Candara" w:hAnsi="Candara" w:cs="Tahoma"/>
          <w:sz w:val="22"/>
          <w:szCs w:val="22"/>
          <w:shd w:val="clear" w:color="auto" w:fill="FFFFFF"/>
          <w:lang w:val="mk-MK"/>
        </w:rPr>
        <w:t>Одлично познавање на MS Office, особено Excel и Access. </w:t>
      </w:r>
    </w:p>
    <w:p w:rsidR="00517B47" w:rsidRPr="00E069E3" w:rsidRDefault="00517B47" w:rsidP="00995D02">
      <w:pPr>
        <w:pStyle w:val="ListParagraph"/>
        <w:numPr>
          <w:ilvl w:val="0"/>
          <w:numId w:val="5"/>
        </w:numPr>
        <w:ind w:right="-90"/>
        <w:jc w:val="both"/>
        <w:rPr>
          <w:rFonts w:ascii="Candara" w:hAnsi="Candara" w:cs="Arial"/>
          <w:bCs/>
          <w:iCs/>
          <w:sz w:val="22"/>
          <w:szCs w:val="22"/>
          <w:lang w:val="mk-MK"/>
        </w:rPr>
      </w:pPr>
      <w:r w:rsidRPr="00E069E3">
        <w:rPr>
          <w:rFonts w:ascii="Candara" w:hAnsi="Candara" w:cs="Arial"/>
          <w:bCs/>
          <w:iCs/>
          <w:sz w:val="22"/>
          <w:szCs w:val="22"/>
          <w:lang w:val="mk-MK"/>
        </w:rPr>
        <w:t>Одлични комуникациски вештини на македонски и англиски јазик ;</w:t>
      </w:r>
    </w:p>
    <w:p w:rsidR="006F0C05" w:rsidRPr="00E069E3" w:rsidRDefault="006F0C05" w:rsidP="006F0C05">
      <w:pPr>
        <w:pStyle w:val="ListParagraph"/>
        <w:numPr>
          <w:ilvl w:val="0"/>
          <w:numId w:val="5"/>
        </w:numPr>
        <w:autoSpaceDE w:val="0"/>
        <w:autoSpaceDN w:val="0"/>
        <w:adjustRightInd w:val="0"/>
        <w:ind w:right="-90"/>
        <w:jc w:val="both"/>
        <w:rPr>
          <w:rFonts w:ascii="Candara" w:hAnsi="Candara"/>
          <w:sz w:val="22"/>
          <w:szCs w:val="22"/>
          <w:lang w:val="mk-MK"/>
        </w:rPr>
      </w:pPr>
      <w:r w:rsidRPr="00E069E3">
        <w:rPr>
          <w:rFonts w:ascii="Candara" w:hAnsi="Candara" w:cs="Arial"/>
          <w:bCs/>
          <w:iCs/>
          <w:sz w:val="22"/>
          <w:szCs w:val="22"/>
          <w:lang w:val="mk-MK"/>
        </w:rPr>
        <w:t>Предност имаат кандидатите со познавање на Албански јазик ;</w:t>
      </w:r>
    </w:p>
    <w:p w:rsidR="00004BDA" w:rsidRPr="00E069E3" w:rsidRDefault="00004BDA" w:rsidP="00004BDA">
      <w:pPr>
        <w:numPr>
          <w:ilvl w:val="0"/>
          <w:numId w:val="5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 w:rsidRPr="00E069E3">
        <w:rPr>
          <w:rFonts w:ascii="Candara" w:hAnsi="Candara" w:cs="Tahoma"/>
          <w:sz w:val="22"/>
          <w:szCs w:val="22"/>
          <w:lang w:val="mk-MK"/>
        </w:rPr>
        <w:t>Одлични организациски способности</w:t>
      </w:r>
    </w:p>
    <w:p w:rsidR="00004BDA" w:rsidRPr="00E069E3" w:rsidRDefault="00004BDA" w:rsidP="00004BDA">
      <w:pPr>
        <w:numPr>
          <w:ilvl w:val="0"/>
          <w:numId w:val="5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 w:rsidRPr="00E069E3">
        <w:rPr>
          <w:rFonts w:ascii="Candara" w:hAnsi="Candara" w:cs="Tahoma"/>
          <w:sz w:val="22"/>
          <w:szCs w:val="22"/>
          <w:lang w:val="mk-MK"/>
        </w:rPr>
        <w:t>Наклонетост кон тимска работа, самостојност и иницијатива</w:t>
      </w:r>
    </w:p>
    <w:p w:rsidR="00004BDA" w:rsidRPr="00E069E3" w:rsidRDefault="00004BDA" w:rsidP="00004BDA">
      <w:pPr>
        <w:numPr>
          <w:ilvl w:val="0"/>
          <w:numId w:val="5"/>
        </w:numPr>
        <w:shd w:val="clear" w:color="auto" w:fill="FFFFFF"/>
        <w:ind w:right="300"/>
        <w:jc w:val="both"/>
        <w:rPr>
          <w:rFonts w:ascii="Candara" w:hAnsi="Candara" w:cs="Tahoma"/>
          <w:sz w:val="22"/>
          <w:szCs w:val="22"/>
          <w:lang w:val="mk-MK"/>
        </w:rPr>
      </w:pPr>
      <w:r w:rsidRPr="00E069E3">
        <w:rPr>
          <w:rFonts w:ascii="Candara" w:hAnsi="Candara" w:cs="Tahoma"/>
          <w:sz w:val="22"/>
          <w:szCs w:val="22"/>
          <w:lang w:val="mk-MK"/>
        </w:rPr>
        <w:t>Мотивиран за работа со висок квалитет</w:t>
      </w:r>
    </w:p>
    <w:p w:rsidR="006B2433" w:rsidRPr="00004BDA" w:rsidRDefault="006B2433" w:rsidP="008E1BFF">
      <w:pPr>
        <w:jc w:val="both"/>
        <w:rPr>
          <w:rFonts w:ascii="Candara" w:hAnsi="Candara" w:cs="Candara"/>
          <w:sz w:val="22"/>
          <w:szCs w:val="22"/>
          <w:lang w:val="mk-MK"/>
        </w:rPr>
      </w:pPr>
    </w:p>
    <w:p w:rsidR="00517B47" w:rsidRPr="00004BDA" w:rsidRDefault="00517B47" w:rsidP="008E1BFF">
      <w:pPr>
        <w:jc w:val="both"/>
        <w:rPr>
          <w:rFonts w:ascii="Candara" w:hAnsi="Candara" w:cs="Candara"/>
          <w:sz w:val="22"/>
          <w:szCs w:val="22"/>
          <w:lang w:val="mk-MK"/>
        </w:rPr>
      </w:pPr>
      <w:r w:rsidRPr="00004BDA">
        <w:rPr>
          <w:rFonts w:ascii="Candara" w:hAnsi="Candara" w:cs="Candara"/>
          <w:sz w:val="22"/>
          <w:szCs w:val="22"/>
          <w:lang w:val="mk-MK"/>
        </w:rPr>
        <w:t>Заинтересираните кандидати своето CV со фотографија</w:t>
      </w:r>
      <w:r w:rsidR="00140FD2" w:rsidRPr="00004BDA">
        <w:rPr>
          <w:rFonts w:ascii="Candara" w:hAnsi="Candara" w:cs="Candara"/>
          <w:sz w:val="22"/>
          <w:szCs w:val="22"/>
          <w:lang w:val="mk-MK"/>
        </w:rPr>
        <w:t>,</w:t>
      </w:r>
      <w:r w:rsidRPr="00004BDA">
        <w:rPr>
          <w:rFonts w:ascii="Candara" w:hAnsi="Candara" w:cs="Candara"/>
          <w:sz w:val="22"/>
          <w:szCs w:val="22"/>
          <w:lang w:val="mk-MK"/>
        </w:rPr>
        <w:t xml:space="preserve"> заедно со мотивационо писмо да го испратат на e-mail:  </w:t>
      </w:r>
      <w:hyperlink r:id="rId8" w:history="1">
        <w:r w:rsidRPr="00004BDA">
          <w:rPr>
            <w:rStyle w:val="Hyperlink"/>
            <w:rFonts w:ascii="Candara" w:hAnsi="Candara" w:cs="Candara"/>
            <w:b/>
            <w:color w:val="auto"/>
            <w:sz w:val="22"/>
            <w:szCs w:val="22"/>
            <w:lang w:val="mk-MK"/>
          </w:rPr>
          <w:t>kariera@moneta.mk</w:t>
        </w:r>
      </w:hyperlink>
      <w:r w:rsidRPr="00004BDA">
        <w:rPr>
          <w:rFonts w:ascii="Candara" w:hAnsi="Candara" w:cs="Candara"/>
          <w:b/>
          <w:sz w:val="22"/>
          <w:szCs w:val="22"/>
          <w:lang w:val="mk-MK"/>
        </w:rPr>
        <w:t xml:space="preserve"> </w:t>
      </w:r>
      <w:r w:rsidRPr="00004BDA">
        <w:rPr>
          <w:rFonts w:ascii="Candara" w:hAnsi="Candara" w:cs="Candara"/>
          <w:sz w:val="22"/>
          <w:szCs w:val="22"/>
          <w:lang w:val="mk-MK"/>
        </w:rPr>
        <w:t xml:space="preserve"> или на адреса: Бул.Крсте Мисирков бр.76, Поштенски фах бр.915 со назнака “</w:t>
      </w:r>
      <w:r w:rsidRPr="00004BDA">
        <w:rPr>
          <w:rFonts w:ascii="Candara" w:hAnsi="Candara" w:cs="Candara"/>
          <w:b/>
          <w:sz w:val="22"/>
          <w:szCs w:val="22"/>
          <w:lang w:val="mk-MK"/>
        </w:rPr>
        <w:t>Оглас за</w:t>
      </w:r>
      <w:r w:rsidR="0054194B" w:rsidRPr="00004BDA">
        <w:rPr>
          <w:sz w:val="22"/>
          <w:szCs w:val="22"/>
          <w:lang w:val="mk-MK"/>
        </w:rPr>
        <w:t xml:space="preserve"> </w:t>
      </w:r>
      <w:r w:rsidR="0054194B" w:rsidRPr="00004BDA">
        <w:rPr>
          <w:rFonts w:ascii="Candara" w:hAnsi="Candara" w:cs="Candara"/>
          <w:b/>
          <w:sz w:val="22"/>
          <w:szCs w:val="22"/>
          <w:lang w:val="mk-MK"/>
        </w:rPr>
        <w:t>Оператива и IT</w:t>
      </w:r>
      <w:r w:rsidRPr="00004BDA">
        <w:rPr>
          <w:rFonts w:ascii="Candara" w:hAnsi="Candara" w:cs="Candara"/>
          <w:sz w:val="22"/>
          <w:szCs w:val="22"/>
          <w:lang w:val="mk-MK"/>
        </w:rPr>
        <w:t>”.</w:t>
      </w:r>
    </w:p>
    <w:p w:rsidR="008E1BFF" w:rsidRPr="00004BDA" w:rsidRDefault="008E1BFF" w:rsidP="008E1BFF">
      <w:pPr>
        <w:jc w:val="both"/>
        <w:rPr>
          <w:rFonts w:ascii="Candara" w:hAnsi="Candara" w:cs="Candara"/>
          <w:sz w:val="22"/>
          <w:szCs w:val="22"/>
          <w:lang w:val="mk-MK"/>
        </w:rPr>
      </w:pPr>
    </w:p>
    <w:p w:rsidR="00721769" w:rsidRPr="00004BDA" w:rsidRDefault="00721769" w:rsidP="00995D02">
      <w:pPr>
        <w:autoSpaceDE w:val="0"/>
        <w:autoSpaceDN w:val="0"/>
        <w:adjustRightInd w:val="0"/>
        <w:ind w:right="-90"/>
        <w:rPr>
          <w:rFonts w:ascii="Candara" w:hAnsi="Candara" w:cs="Candara"/>
          <w:b/>
          <w:sz w:val="22"/>
          <w:szCs w:val="22"/>
          <w:lang w:val="mk-MK"/>
        </w:rPr>
      </w:pPr>
    </w:p>
    <w:p w:rsidR="006C6A63" w:rsidRPr="00004BDA" w:rsidRDefault="00517B47" w:rsidP="00995D02">
      <w:pPr>
        <w:autoSpaceDE w:val="0"/>
        <w:autoSpaceDN w:val="0"/>
        <w:adjustRightInd w:val="0"/>
        <w:ind w:right="-90"/>
        <w:rPr>
          <w:rFonts w:ascii="Candara" w:hAnsi="Candara" w:cs="Candara"/>
          <w:b/>
          <w:sz w:val="22"/>
          <w:szCs w:val="22"/>
          <w:lang w:val="mk-MK"/>
        </w:rPr>
      </w:pPr>
      <w:r w:rsidRPr="00004BDA">
        <w:rPr>
          <w:rFonts w:ascii="Candara" w:hAnsi="Candara" w:cs="Candara"/>
          <w:b/>
          <w:sz w:val="22"/>
          <w:szCs w:val="22"/>
          <w:lang w:val="mk-MK"/>
        </w:rPr>
        <w:t>Напомена:</w:t>
      </w:r>
    </w:p>
    <w:p w:rsidR="0029467E" w:rsidRPr="00004BDA" w:rsidRDefault="00517B47" w:rsidP="00995D02">
      <w:pPr>
        <w:autoSpaceDE w:val="0"/>
        <w:autoSpaceDN w:val="0"/>
        <w:adjustRightInd w:val="0"/>
        <w:ind w:right="-90"/>
        <w:rPr>
          <w:rFonts w:ascii="Candara" w:hAnsi="Candara" w:cs="Candara"/>
          <w:sz w:val="22"/>
          <w:szCs w:val="22"/>
          <w:lang w:val="mk-MK"/>
        </w:rPr>
      </w:pPr>
      <w:r w:rsidRPr="00004BDA">
        <w:rPr>
          <w:rFonts w:ascii="Candara" w:hAnsi="Candara" w:cs="Candara"/>
          <w:sz w:val="22"/>
          <w:szCs w:val="22"/>
          <w:lang w:val="mk-MK"/>
        </w:rPr>
        <w:t xml:space="preserve">Огласот важи од </w:t>
      </w:r>
      <w:r w:rsidR="00246366">
        <w:rPr>
          <w:rFonts w:ascii="Candara" w:hAnsi="Candara" w:cs="Candara"/>
          <w:b/>
          <w:sz w:val="22"/>
          <w:szCs w:val="22"/>
          <w:lang w:val="mk-MK"/>
        </w:rPr>
        <w:t>25.03</w:t>
      </w:r>
      <w:r w:rsidR="006C6A63" w:rsidRPr="00004BDA">
        <w:rPr>
          <w:rFonts w:ascii="Candara" w:hAnsi="Candara" w:cs="Candara"/>
          <w:b/>
          <w:sz w:val="22"/>
          <w:szCs w:val="22"/>
          <w:lang w:val="mk-MK"/>
        </w:rPr>
        <w:t>.201</w:t>
      </w:r>
      <w:r w:rsidR="00246366">
        <w:rPr>
          <w:rFonts w:ascii="Candara" w:hAnsi="Candara" w:cs="Candara"/>
          <w:b/>
          <w:sz w:val="22"/>
          <w:szCs w:val="22"/>
          <w:lang w:val="mk-MK"/>
        </w:rPr>
        <w:t>9</w:t>
      </w:r>
      <w:r w:rsidRPr="00004BDA">
        <w:rPr>
          <w:rFonts w:ascii="Candara" w:hAnsi="Candara" w:cs="Candara"/>
          <w:sz w:val="22"/>
          <w:szCs w:val="22"/>
          <w:lang w:val="mk-MK"/>
        </w:rPr>
        <w:t xml:space="preserve"> година до</w:t>
      </w:r>
      <w:r w:rsidR="00DD6ED0" w:rsidRPr="00004BDA">
        <w:rPr>
          <w:rFonts w:ascii="Candara" w:hAnsi="Candara" w:cs="Candara"/>
          <w:sz w:val="22"/>
          <w:szCs w:val="22"/>
          <w:lang w:val="mk-MK"/>
        </w:rPr>
        <w:t xml:space="preserve"> </w:t>
      </w:r>
      <w:r w:rsidR="00246366">
        <w:rPr>
          <w:rFonts w:ascii="Candara" w:hAnsi="Candara" w:cs="Candara"/>
          <w:b/>
          <w:sz w:val="22"/>
          <w:szCs w:val="22"/>
          <w:lang w:val="mk-MK"/>
        </w:rPr>
        <w:t>29</w:t>
      </w:r>
      <w:r w:rsidRPr="00004BDA">
        <w:rPr>
          <w:rFonts w:ascii="Candara" w:hAnsi="Candara" w:cs="Candara"/>
          <w:b/>
          <w:sz w:val="22"/>
          <w:szCs w:val="22"/>
          <w:lang w:val="mk-MK"/>
        </w:rPr>
        <w:t>.</w:t>
      </w:r>
      <w:r w:rsidR="00246366">
        <w:rPr>
          <w:rFonts w:ascii="Candara" w:hAnsi="Candara" w:cs="Candara"/>
          <w:b/>
          <w:sz w:val="22"/>
          <w:szCs w:val="22"/>
          <w:lang w:val="mk-MK"/>
        </w:rPr>
        <w:t>03</w:t>
      </w:r>
      <w:r w:rsidRPr="00004BDA">
        <w:rPr>
          <w:rFonts w:ascii="Candara" w:hAnsi="Candara" w:cs="Candara"/>
          <w:b/>
          <w:sz w:val="22"/>
          <w:szCs w:val="22"/>
          <w:lang w:val="mk-MK"/>
        </w:rPr>
        <w:t>.201</w:t>
      </w:r>
      <w:r w:rsidR="00246366">
        <w:rPr>
          <w:rFonts w:ascii="Candara" w:hAnsi="Candara" w:cs="Candara"/>
          <w:b/>
          <w:sz w:val="22"/>
          <w:szCs w:val="22"/>
          <w:lang w:val="mk-MK"/>
        </w:rPr>
        <w:t>9</w:t>
      </w:r>
      <w:bookmarkStart w:id="0" w:name="_GoBack"/>
      <w:bookmarkEnd w:id="0"/>
      <w:r w:rsidRPr="00004BDA">
        <w:rPr>
          <w:rFonts w:ascii="Candara" w:hAnsi="Candara" w:cs="Candara"/>
          <w:sz w:val="22"/>
          <w:szCs w:val="22"/>
          <w:lang w:val="mk-MK"/>
        </w:rPr>
        <w:t xml:space="preserve"> година, апликациите пратени со задоцнување нема да се земат во предвид. Само апликациите кои ќе влезат во потесен круг, ќе бидат контактирани.</w:t>
      </w:r>
    </w:p>
    <w:p w:rsidR="00721769" w:rsidRPr="00004BDA" w:rsidRDefault="00721769">
      <w:pPr>
        <w:autoSpaceDE w:val="0"/>
        <w:autoSpaceDN w:val="0"/>
        <w:adjustRightInd w:val="0"/>
        <w:ind w:right="-90"/>
        <w:rPr>
          <w:rFonts w:ascii="Candara" w:hAnsi="Candara" w:cs="Candara"/>
          <w:sz w:val="22"/>
          <w:szCs w:val="22"/>
          <w:lang w:val="mk-MK"/>
        </w:rPr>
      </w:pPr>
    </w:p>
    <w:sectPr w:rsidR="00721769" w:rsidRPr="00004BDA" w:rsidSect="00DC108F">
      <w:headerReference w:type="even" r:id="rId9"/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D02" w:rsidRDefault="00995D02" w:rsidP="00A56C53">
      <w:r>
        <w:separator/>
      </w:r>
    </w:p>
  </w:endnote>
  <w:endnote w:type="continuationSeparator" w:id="0">
    <w:p w:rsidR="00995D02" w:rsidRDefault="00995D02" w:rsidP="00A5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02" w:rsidRPr="004160BD" w:rsidRDefault="00995D02" w:rsidP="008F707B">
    <w:pPr>
      <w:jc w:val="center"/>
      <w:rPr>
        <w:rFonts w:ascii="Candara" w:hAnsi="Candara" w:cs="Arial"/>
        <w:sz w:val="22"/>
        <w:szCs w:val="22"/>
      </w:rPr>
    </w:pPr>
    <w:r w:rsidRPr="004160BD">
      <w:rPr>
        <w:rFonts w:ascii="Candara" w:hAnsi="Candara" w:cs="Arial"/>
        <w:sz w:val="22"/>
        <w:szCs w:val="22"/>
        <w:lang w:val="mk-MK"/>
      </w:rPr>
      <w:t>Бул. Крсте Мисирков 76, 1000 Скопје, Република Македонија, Поштенски фах бр.</w:t>
    </w:r>
    <w:r w:rsidRPr="004160BD">
      <w:rPr>
        <w:rFonts w:ascii="Candara" w:hAnsi="Candara" w:cs="Arial"/>
        <w:sz w:val="22"/>
        <w:szCs w:val="22"/>
      </w:rPr>
      <w:t xml:space="preserve"> 915</w:t>
    </w:r>
  </w:p>
  <w:p w:rsidR="00995D02" w:rsidRPr="004160BD" w:rsidRDefault="00995D02" w:rsidP="008F707B">
    <w:pPr>
      <w:jc w:val="center"/>
      <w:rPr>
        <w:rFonts w:ascii="Candara" w:hAnsi="Candara" w:cs="Arial"/>
        <w:sz w:val="22"/>
        <w:szCs w:val="22"/>
      </w:rPr>
    </w:pPr>
    <w:r>
      <w:rPr>
        <w:rFonts w:ascii="Candara" w:hAnsi="Candara" w:cs="Arial"/>
        <w:sz w:val="22"/>
        <w:szCs w:val="22"/>
      </w:rPr>
      <w:t xml:space="preserve">+389 (0)2 322 11 54 </w:t>
    </w:r>
    <w:r>
      <w:rPr>
        <w:rFonts w:ascii="Candara" w:hAnsi="Candara" w:cs="Arial"/>
        <w:b/>
        <w:noProof/>
        <w:sz w:val="22"/>
        <w:szCs w:val="22"/>
      </w:rPr>
      <w:t xml:space="preserve">· </w:t>
    </w:r>
    <w:r w:rsidRPr="004160BD">
      <w:rPr>
        <w:rFonts w:ascii="Candara" w:hAnsi="Candara" w:cs="Arial"/>
        <w:sz w:val="22"/>
        <w:szCs w:val="22"/>
      </w:rPr>
      <w:t>+389 (0)</w:t>
    </w:r>
    <w:r>
      <w:rPr>
        <w:rFonts w:ascii="Candara" w:hAnsi="Candara" w:cs="Arial"/>
        <w:sz w:val="22"/>
        <w:szCs w:val="22"/>
      </w:rPr>
      <w:t>76 278 466</w:t>
    </w:r>
  </w:p>
  <w:p w:rsidR="00995D02" w:rsidRPr="004160BD" w:rsidRDefault="00995D02" w:rsidP="008F707B">
    <w:pPr>
      <w:jc w:val="center"/>
      <w:rPr>
        <w:rFonts w:ascii="Candara" w:hAnsi="Candara" w:cs="Arial"/>
        <w:b/>
        <w:sz w:val="22"/>
        <w:szCs w:val="22"/>
      </w:rPr>
    </w:pPr>
    <w:r>
      <w:rPr>
        <w:rFonts w:ascii="Candara" w:hAnsi="Candara" w:cs="Arial"/>
        <w:b/>
        <w:noProof/>
        <w:sz w:val="22"/>
        <w:szCs w:val="22"/>
      </w:rPr>
      <w:t>moneta@moneta</w:t>
    </w:r>
    <w:r w:rsidRPr="000E2BD8">
      <w:rPr>
        <w:rFonts w:ascii="Candara" w:hAnsi="Candara" w:cs="Arial"/>
        <w:b/>
        <w:noProof/>
        <w:sz w:val="22"/>
        <w:szCs w:val="22"/>
      </w:rPr>
      <w:t>.mk</w:t>
    </w:r>
    <w:r>
      <w:rPr>
        <w:rFonts w:ascii="Candara" w:hAnsi="Candara" w:cs="Arial"/>
        <w:b/>
        <w:noProof/>
        <w:sz w:val="22"/>
        <w:szCs w:val="22"/>
      </w:rPr>
      <w:t xml:space="preserve">  ·  www.moneta</w:t>
    </w:r>
    <w:r w:rsidRPr="004160BD">
      <w:rPr>
        <w:rFonts w:ascii="Candara" w:hAnsi="Candara" w:cs="Arial"/>
        <w:b/>
        <w:noProof/>
        <w:sz w:val="22"/>
        <w:szCs w:val="22"/>
      </w:rPr>
      <w:t>.mk</w:t>
    </w:r>
  </w:p>
  <w:p w:rsidR="00995D02" w:rsidRPr="00B91E0C" w:rsidRDefault="00995D02" w:rsidP="00A56C53">
    <w:pPr>
      <w:ind w:left="-900"/>
      <w:jc w:val="center"/>
      <w:rPr>
        <w:rFonts w:ascii="Arial" w:hAnsi="Arial" w:cs="Arial"/>
        <w:color w:val="6666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D02" w:rsidRDefault="00995D02" w:rsidP="00A56C53">
      <w:r>
        <w:separator/>
      </w:r>
    </w:p>
  </w:footnote>
  <w:footnote w:type="continuationSeparator" w:id="0">
    <w:p w:rsidR="00995D02" w:rsidRDefault="00995D02" w:rsidP="00A56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02" w:rsidRDefault="00995D0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02" w:rsidRDefault="00995D02" w:rsidP="00C03CFF">
    <w:pPr>
      <w:pBdr>
        <w:bottom w:val="single" w:sz="12" w:space="0" w:color="auto"/>
      </w:pBdr>
      <w:rPr>
        <w:color w:val="404040"/>
        <w:sz w:val="22"/>
        <w:szCs w:val="22"/>
      </w:rPr>
    </w:pPr>
    <w:r>
      <w:rPr>
        <w:rFonts w:ascii="Arial" w:hAnsi="Arial" w:cs="Arial"/>
        <w:b/>
        <w:i/>
        <w:noProof/>
        <w:color w:val="244061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4692650</wp:posOffset>
          </wp:positionH>
          <wp:positionV relativeFrom="margin">
            <wp:posOffset>-690245</wp:posOffset>
          </wp:positionV>
          <wp:extent cx="2156460" cy="483235"/>
          <wp:effectExtent l="19050" t="0" r="0" b="0"/>
          <wp:wrapSquare wrapText="bothSides"/>
          <wp:docPr id="2" name="Picture 4" descr="http://3.bp.blogspot.com/-Qnx7fGTno3E/T6MJvTtOvWI/AAAAAAAAFQk/2JV5zFnfaXc/s1600/MoneyGram+logo+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3.bp.blogspot.com/-Qnx7fGTno3E/T6MJvTtOvWI/AAAAAAAAFQk/2JV5zFnfaXc/s1600/MoneyGram+logo+20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60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i/>
        <w:noProof/>
        <w:color w:val="404040"/>
      </w:rPr>
      <w:drawing>
        <wp:inline distT="0" distB="0" distL="0" distR="0">
          <wp:extent cx="1275715" cy="648335"/>
          <wp:effectExtent l="19050" t="0" r="635" b="0"/>
          <wp:docPr id="1" name="Picture 3" descr="C:\Users\Vlado\Desktop\Moneta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lado\Desktop\Moneta Logo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648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95D02" w:rsidRPr="00C24A3B" w:rsidRDefault="00995D02" w:rsidP="00C03CFF">
    <w:pPr>
      <w:pBdr>
        <w:bottom w:val="single" w:sz="12" w:space="0" w:color="auto"/>
      </w:pBdr>
      <w:rPr>
        <w:color w:val="40404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6409"/>
    <w:multiLevelType w:val="hybridMultilevel"/>
    <w:tmpl w:val="F78E978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A2483"/>
    <w:multiLevelType w:val="hybridMultilevel"/>
    <w:tmpl w:val="8C3C4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358A9"/>
    <w:multiLevelType w:val="multilevel"/>
    <w:tmpl w:val="491E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72AC1"/>
    <w:multiLevelType w:val="hybridMultilevel"/>
    <w:tmpl w:val="07CA3DDA"/>
    <w:lvl w:ilvl="0" w:tplc="40D0F8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240B48"/>
    <w:multiLevelType w:val="hybridMultilevel"/>
    <w:tmpl w:val="97400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540C4"/>
    <w:multiLevelType w:val="multilevel"/>
    <w:tmpl w:val="9E4E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620C8B"/>
    <w:multiLevelType w:val="hybridMultilevel"/>
    <w:tmpl w:val="A508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ED29D0"/>
    <w:multiLevelType w:val="multilevel"/>
    <w:tmpl w:val="8C06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104171"/>
    <w:multiLevelType w:val="multilevel"/>
    <w:tmpl w:val="8896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D92C20"/>
    <w:multiLevelType w:val="multilevel"/>
    <w:tmpl w:val="2AFE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2639CA"/>
    <w:multiLevelType w:val="hybridMultilevel"/>
    <w:tmpl w:val="6220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D33E1F"/>
    <w:multiLevelType w:val="hybridMultilevel"/>
    <w:tmpl w:val="DFF660F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5F6B49FF"/>
    <w:multiLevelType w:val="hybridMultilevel"/>
    <w:tmpl w:val="8B0A8B90"/>
    <w:lvl w:ilvl="0" w:tplc="FE4432AC">
      <w:start w:val="1"/>
      <w:numFmt w:val="upperRoman"/>
      <w:lvlText w:val="%1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</w:rPr>
    </w:lvl>
    <w:lvl w:ilvl="1" w:tplc="88DCFCE0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06945F1"/>
    <w:multiLevelType w:val="hybridMultilevel"/>
    <w:tmpl w:val="EB4C6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"/>
  </w:num>
  <w:num w:numId="5">
    <w:abstractNumId w:val="0"/>
  </w:num>
  <w:num w:numId="6">
    <w:abstractNumId w:val="11"/>
  </w:num>
  <w:num w:numId="7">
    <w:abstractNumId w:val="6"/>
  </w:num>
  <w:num w:numId="8">
    <w:abstractNumId w:val="12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80"/>
    <w:rsid w:val="000015FC"/>
    <w:rsid w:val="00001B26"/>
    <w:rsid w:val="00003D55"/>
    <w:rsid w:val="00004BDA"/>
    <w:rsid w:val="00006A06"/>
    <w:rsid w:val="00033583"/>
    <w:rsid w:val="00037570"/>
    <w:rsid w:val="00041AFD"/>
    <w:rsid w:val="0005203F"/>
    <w:rsid w:val="00094A11"/>
    <w:rsid w:val="000B277A"/>
    <w:rsid w:val="000D22DD"/>
    <w:rsid w:val="000D6C1C"/>
    <w:rsid w:val="000E6718"/>
    <w:rsid w:val="000E7412"/>
    <w:rsid w:val="000F057D"/>
    <w:rsid w:val="000F47A7"/>
    <w:rsid w:val="000F72B9"/>
    <w:rsid w:val="001046F0"/>
    <w:rsid w:val="001101DA"/>
    <w:rsid w:val="0011168C"/>
    <w:rsid w:val="001226D1"/>
    <w:rsid w:val="001375CC"/>
    <w:rsid w:val="00140FD2"/>
    <w:rsid w:val="00151A33"/>
    <w:rsid w:val="00154730"/>
    <w:rsid w:val="00162942"/>
    <w:rsid w:val="0017746E"/>
    <w:rsid w:val="001A00F6"/>
    <w:rsid w:val="001A177A"/>
    <w:rsid w:val="001A56E4"/>
    <w:rsid w:val="001A7468"/>
    <w:rsid w:val="001B6BD2"/>
    <w:rsid w:val="001C26F0"/>
    <w:rsid w:val="001D6DDC"/>
    <w:rsid w:val="001E5280"/>
    <w:rsid w:val="001F0BA4"/>
    <w:rsid w:val="001F7AA2"/>
    <w:rsid w:val="00207D57"/>
    <w:rsid w:val="002121A2"/>
    <w:rsid w:val="00216D63"/>
    <w:rsid w:val="0022079A"/>
    <w:rsid w:val="00220BBB"/>
    <w:rsid w:val="002331DE"/>
    <w:rsid w:val="00246366"/>
    <w:rsid w:val="0026599B"/>
    <w:rsid w:val="00280F55"/>
    <w:rsid w:val="0029319D"/>
    <w:rsid w:val="002932A4"/>
    <w:rsid w:val="0029467E"/>
    <w:rsid w:val="002A598A"/>
    <w:rsid w:val="002B3742"/>
    <w:rsid w:val="002B6B30"/>
    <w:rsid w:val="002D07A7"/>
    <w:rsid w:val="002D7AEF"/>
    <w:rsid w:val="002F02DD"/>
    <w:rsid w:val="0030445F"/>
    <w:rsid w:val="00313A97"/>
    <w:rsid w:val="00313BB1"/>
    <w:rsid w:val="003217D4"/>
    <w:rsid w:val="0033435F"/>
    <w:rsid w:val="003518C6"/>
    <w:rsid w:val="00354D89"/>
    <w:rsid w:val="00356E38"/>
    <w:rsid w:val="00372009"/>
    <w:rsid w:val="00374405"/>
    <w:rsid w:val="00382BC7"/>
    <w:rsid w:val="00390657"/>
    <w:rsid w:val="00390791"/>
    <w:rsid w:val="003B79DB"/>
    <w:rsid w:val="003C147C"/>
    <w:rsid w:val="003C58CE"/>
    <w:rsid w:val="003D12D0"/>
    <w:rsid w:val="003F110D"/>
    <w:rsid w:val="004015D0"/>
    <w:rsid w:val="00405271"/>
    <w:rsid w:val="004077FA"/>
    <w:rsid w:val="004079AF"/>
    <w:rsid w:val="004145EF"/>
    <w:rsid w:val="00416EDB"/>
    <w:rsid w:val="00431923"/>
    <w:rsid w:val="00433C68"/>
    <w:rsid w:val="004550CC"/>
    <w:rsid w:val="00493A52"/>
    <w:rsid w:val="00495FE2"/>
    <w:rsid w:val="004A2033"/>
    <w:rsid w:val="004C6677"/>
    <w:rsid w:val="004E0EA1"/>
    <w:rsid w:val="004F3311"/>
    <w:rsid w:val="004F4726"/>
    <w:rsid w:val="004F5EB7"/>
    <w:rsid w:val="00511A72"/>
    <w:rsid w:val="00511AEF"/>
    <w:rsid w:val="00517B47"/>
    <w:rsid w:val="00536B83"/>
    <w:rsid w:val="0054194B"/>
    <w:rsid w:val="005A3DA9"/>
    <w:rsid w:val="005B13EB"/>
    <w:rsid w:val="005C1139"/>
    <w:rsid w:val="005D132D"/>
    <w:rsid w:val="005D2579"/>
    <w:rsid w:val="005D26BD"/>
    <w:rsid w:val="006053C8"/>
    <w:rsid w:val="00620172"/>
    <w:rsid w:val="00630200"/>
    <w:rsid w:val="00645B74"/>
    <w:rsid w:val="006466E1"/>
    <w:rsid w:val="0065260F"/>
    <w:rsid w:val="006755C6"/>
    <w:rsid w:val="00682667"/>
    <w:rsid w:val="006B0A46"/>
    <w:rsid w:val="006B2433"/>
    <w:rsid w:val="006B2E37"/>
    <w:rsid w:val="006C6A63"/>
    <w:rsid w:val="006D0B91"/>
    <w:rsid w:val="006F0C05"/>
    <w:rsid w:val="006F2430"/>
    <w:rsid w:val="006F2C84"/>
    <w:rsid w:val="006F63B4"/>
    <w:rsid w:val="00710321"/>
    <w:rsid w:val="00721769"/>
    <w:rsid w:val="00777E74"/>
    <w:rsid w:val="00795B84"/>
    <w:rsid w:val="007967B4"/>
    <w:rsid w:val="007C4980"/>
    <w:rsid w:val="007C5D4D"/>
    <w:rsid w:val="007D5A92"/>
    <w:rsid w:val="00800052"/>
    <w:rsid w:val="0080695B"/>
    <w:rsid w:val="0082412E"/>
    <w:rsid w:val="00852B29"/>
    <w:rsid w:val="00863533"/>
    <w:rsid w:val="00863F1C"/>
    <w:rsid w:val="00885BAB"/>
    <w:rsid w:val="00885FFD"/>
    <w:rsid w:val="00891C42"/>
    <w:rsid w:val="00896F90"/>
    <w:rsid w:val="008B63A9"/>
    <w:rsid w:val="008C6A4B"/>
    <w:rsid w:val="008D07D5"/>
    <w:rsid w:val="008E1BFF"/>
    <w:rsid w:val="008F25EC"/>
    <w:rsid w:val="008F707B"/>
    <w:rsid w:val="00905F55"/>
    <w:rsid w:val="0091314D"/>
    <w:rsid w:val="00925D98"/>
    <w:rsid w:val="00931AF7"/>
    <w:rsid w:val="00933067"/>
    <w:rsid w:val="00943536"/>
    <w:rsid w:val="0094701D"/>
    <w:rsid w:val="00982EAC"/>
    <w:rsid w:val="0098336F"/>
    <w:rsid w:val="00995D02"/>
    <w:rsid w:val="009A138D"/>
    <w:rsid w:val="009A4F1F"/>
    <w:rsid w:val="009A6A50"/>
    <w:rsid w:val="009B5F7A"/>
    <w:rsid w:val="009C5051"/>
    <w:rsid w:val="009E420C"/>
    <w:rsid w:val="009F3FFA"/>
    <w:rsid w:val="00A33A20"/>
    <w:rsid w:val="00A40218"/>
    <w:rsid w:val="00A45332"/>
    <w:rsid w:val="00A51172"/>
    <w:rsid w:val="00A539C4"/>
    <w:rsid w:val="00A56C53"/>
    <w:rsid w:val="00A62BB3"/>
    <w:rsid w:val="00A646CA"/>
    <w:rsid w:val="00A70BA8"/>
    <w:rsid w:val="00A7637C"/>
    <w:rsid w:val="00AA7DC8"/>
    <w:rsid w:val="00AB35AA"/>
    <w:rsid w:val="00AC5F92"/>
    <w:rsid w:val="00B00B30"/>
    <w:rsid w:val="00B04AE6"/>
    <w:rsid w:val="00B23EF4"/>
    <w:rsid w:val="00B5497F"/>
    <w:rsid w:val="00B603A4"/>
    <w:rsid w:val="00B62B7F"/>
    <w:rsid w:val="00B967D7"/>
    <w:rsid w:val="00B971E0"/>
    <w:rsid w:val="00B9729F"/>
    <w:rsid w:val="00BC342D"/>
    <w:rsid w:val="00BC3808"/>
    <w:rsid w:val="00C03CFF"/>
    <w:rsid w:val="00C063AB"/>
    <w:rsid w:val="00C22CBA"/>
    <w:rsid w:val="00C24A3B"/>
    <w:rsid w:val="00C3329A"/>
    <w:rsid w:val="00C65A19"/>
    <w:rsid w:val="00C9147B"/>
    <w:rsid w:val="00CA2BB3"/>
    <w:rsid w:val="00CB0CC5"/>
    <w:rsid w:val="00CB46CA"/>
    <w:rsid w:val="00CD27A8"/>
    <w:rsid w:val="00CE2243"/>
    <w:rsid w:val="00CE7594"/>
    <w:rsid w:val="00CF2135"/>
    <w:rsid w:val="00D06540"/>
    <w:rsid w:val="00D22109"/>
    <w:rsid w:val="00D2343E"/>
    <w:rsid w:val="00D43294"/>
    <w:rsid w:val="00D67B6C"/>
    <w:rsid w:val="00D73FBA"/>
    <w:rsid w:val="00D74103"/>
    <w:rsid w:val="00D922CC"/>
    <w:rsid w:val="00D9380F"/>
    <w:rsid w:val="00D93D9E"/>
    <w:rsid w:val="00D94830"/>
    <w:rsid w:val="00D9755B"/>
    <w:rsid w:val="00DA151C"/>
    <w:rsid w:val="00DB5687"/>
    <w:rsid w:val="00DC108F"/>
    <w:rsid w:val="00DC1743"/>
    <w:rsid w:val="00DD6ED0"/>
    <w:rsid w:val="00DE49C8"/>
    <w:rsid w:val="00E01AD6"/>
    <w:rsid w:val="00E01C5C"/>
    <w:rsid w:val="00E03843"/>
    <w:rsid w:val="00E069E3"/>
    <w:rsid w:val="00E3345C"/>
    <w:rsid w:val="00E3772C"/>
    <w:rsid w:val="00E70B3B"/>
    <w:rsid w:val="00E75E78"/>
    <w:rsid w:val="00E914D0"/>
    <w:rsid w:val="00EA364D"/>
    <w:rsid w:val="00EA69D5"/>
    <w:rsid w:val="00EA6BBC"/>
    <w:rsid w:val="00ED0185"/>
    <w:rsid w:val="00ED1D0A"/>
    <w:rsid w:val="00EE31E9"/>
    <w:rsid w:val="00EF0E86"/>
    <w:rsid w:val="00F04DA6"/>
    <w:rsid w:val="00F326F2"/>
    <w:rsid w:val="00F35871"/>
    <w:rsid w:val="00F4286D"/>
    <w:rsid w:val="00F430A3"/>
    <w:rsid w:val="00F52869"/>
    <w:rsid w:val="00F77799"/>
    <w:rsid w:val="00F955FA"/>
    <w:rsid w:val="00F95DEE"/>
    <w:rsid w:val="00FA0C36"/>
    <w:rsid w:val="00FA32CE"/>
    <w:rsid w:val="00FC00CD"/>
    <w:rsid w:val="00FD2191"/>
    <w:rsid w:val="00FD70A9"/>
    <w:rsid w:val="00FE4FED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docId w15:val="{C010E0A8-C25D-4A53-AF5E-10E725BD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6F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3EF4"/>
    <w:pPr>
      <w:keepNext/>
      <w:jc w:val="center"/>
      <w:outlineLvl w:val="0"/>
    </w:pPr>
    <w:rPr>
      <w:rFonts w:ascii="MAC C Times" w:hAnsi="MAC C Times"/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B23EF4"/>
    <w:pPr>
      <w:keepNext/>
      <w:outlineLvl w:val="1"/>
    </w:pPr>
    <w:rPr>
      <w:rFonts w:ascii="MAC C Times" w:hAnsi="MAC C Time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7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52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3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56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C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56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C53"/>
    <w:rPr>
      <w:sz w:val="24"/>
      <w:szCs w:val="24"/>
    </w:rPr>
  </w:style>
  <w:style w:type="character" w:styleId="Hyperlink">
    <w:name w:val="Hyperlink"/>
    <w:basedOn w:val="DefaultParagraphFont"/>
    <w:rsid w:val="00A56C53"/>
    <w:rPr>
      <w:color w:val="0000FF"/>
      <w:u w:val="single"/>
    </w:rPr>
  </w:style>
  <w:style w:type="character" w:styleId="FollowedHyperlink">
    <w:name w:val="FollowedHyperlink"/>
    <w:basedOn w:val="DefaultParagraphFont"/>
    <w:rsid w:val="00A56C53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B23EF4"/>
    <w:rPr>
      <w:rFonts w:ascii="MAC C Times" w:hAnsi="MAC C Times"/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B23EF4"/>
    <w:rPr>
      <w:rFonts w:ascii="MAC C Times" w:hAnsi="MAC C Times"/>
      <w:sz w:val="28"/>
      <w:szCs w:val="24"/>
    </w:rPr>
  </w:style>
  <w:style w:type="character" w:styleId="Strong">
    <w:name w:val="Strong"/>
    <w:basedOn w:val="DefaultParagraphFont"/>
    <w:uiPriority w:val="22"/>
    <w:qFormat/>
    <w:rsid w:val="00004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era@moneta.m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35739-17DB-4ADA-B9FA-D1C3ADBB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MONEYGRAM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PC02</dc:creator>
  <cp:lastModifiedBy>Windows User</cp:lastModifiedBy>
  <cp:revision>2</cp:revision>
  <cp:lastPrinted>2018-10-01T12:56:00Z</cp:lastPrinted>
  <dcterms:created xsi:type="dcterms:W3CDTF">2019-03-22T14:09:00Z</dcterms:created>
  <dcterms:modified xsi:type="dcterms:W3CDTF">2019-03-22T14:09:00Z</dcterms:modified>
</cp:coreProperties>
</file>