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B1" w:rsidRPr="00A77BD5" w:rsidRDefault="001104B1" w:rsidP="001104B1">
      <w:pPr>
        <w:autoSpaceDE w:val="0"/>
        <w:autoSpaceDN w:val="0"/>
        <w:adjustRightInd w:val="0"/>
        <w:ind w:left="426" w:hanging="426"/>
        <w:jc w:val="both"/>
        <w:rPr>
          <w:b/>
          <w:lang w:val="mk-MK"/>
        </w:rPr>
      </w:pPr>
      <w:proofErr w:type="spellStart"/>
      <w:r>
        <w:rPr>
          <w:b/>
        </w:rPr>
        <w:t>Работник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машина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r w:rsidR="00A77BD5">
        <w:rPr>
          <w:b/>
          <w:lang w:val="mk-MK"/>
        </w:rPr>
        <w:t>графички нож</w:t>
      </w:r>
    </w:p>
    <w:p w:rsidR="001104B1" w:rsidRPr="00BD4254" w:rsidRDefault="001104B1" w:rsidP="001104B1">
      <w:pPr>
        <w:autoSpaceDE w:val="0"/>
        <w:autoSpaceDN w:val="0"/>
        <w:adjustRightInd w:val="0"/>
        <w:ind w:left="426" w:hanging="426"/>
        <w:jc w:val="both"/>
        <w:rPr>
          <w:b/>
        </w:rPr>
      </w:pPr>
      <w:proofErr w:type="spellStart"/>
      <w:r w:rsidRPr="00BD4254">
        <w:rPr>
          <w:b/>
        </w:rPr>
        <w:t>Основни</w:t>
      </w:r>
      <w:proofErr w:type="spellEnd"/>
      <w:r w:rsidRPr="00BD4254">
        <w:rPr>
          <w:b/>
        </w:rPr>
        <w:t xml:space="preserve"> </w:t>
      </w:r>
      <w:proofErr w:type="spellStart"/>
      <w:r w:rsidRPr="00BD4254">
        <w:rPr>
          <w:b/>
        </w:rPr>
        <w:t>должности</w:t>
      </w:r>
      <w:proofErr w:type="spellEnd"/>
      <w:r w:rsidRPr="00BD4254">
        <w:rPr>
          <w:b/>
        </w:rPr>
        <w:t>:</w:t>
      </w:r>
    </w:p>
    <w:p w:rsidR="00A77BD5" w:rsidRPr="00FC3947" w:rsidRDefault="00A77BD5" w:rsidP="00A77BD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C3947">
        <w:rPr>
          <w:rFonts w:ascii="Calibri" w:hAnsi="Calibri" w:cs="Calibri"/>
          <w:sz w:val="22"/>
          <w:szCs w:val="22"/>
          <w:lang w:val="mk-MK"/>
        </w:rPr>
        <w:t>Сече хартија од табак во табак</w:t>
      </w:r>
    </w:p>
    <w:p w:rsidR="00A77BD5" w:rsidRPr="00FC3947" w:rsidRDefault="00A77BD5" w:rsidP="00A77BD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C3947">
        <w:rPr>
          <w:rFonts w:ascii="Calibri" w:hAnsi="Calibri" w:cs="Calibri"/>
          <w:sz w:val="22"/>
          <w:szCs w:val="22"/>
          <w:lang w:val="mk-MK"/>
        </w:rPr>
        <w:t>Пополнува извештаии за работењето , редовноста и дефектите на машината</w:t>
      </w:r>
    </w:p>
    <w:p w:rsidR="00A77BD5" w:rsidRPr="00FC3947" w:rsidRDefault="00A77BD5" w:rsidP="00A77BD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C3947">
        <w:rPr>
          <w:rFonts w:ascii="Calibri" w:hAnsi="Calibri" w:cs="Calibri"/>
          <w:sz w:val="22"/>
          <w:szCs w:val="22"/>
          <w:lang w:val="mk-MK"/>
        </w:rPr>
        <w:t>Се грижи за квалитетот и квантитетот на изработениот производ</w:t>
      </w:r>
    </w:p>
    <w:p w:rsidR="00A77BD5" w:rsidRPr="00FC3947" w:rsidRDefault="00A77BD5" w:rsidP="00A77BD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C3947">
        <w:rPr>
          <w:rFonts w:ascii="Calibri" w:hAnsi="Calibri" w:cs="Calibri"/>
          <w:sz w:val="22"/>
          <w:szCs w:val="22"/>
          <w:lang w:val="mk-MK"/>
        </w:rPr>
        <w:t>Се грижи за уредноста на работното место</w:t>
      </w:r>
    </w:p>
    <w:p w:rsidR="00A77BD5" w:rsidRPr="00FC3947" w:rsidRDefault="00A77BD5" w:rsidP="00A77BD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C3947">
        <w:rPr>
          <w:rFonts w:ascii="Calibri" w:hAnsi="Calibri" w:cs="Calibri"/>
          <w:sz w:val="22"/>
          <w:szCs w:val="22"/>
          <w:lang w:val="mk-MK"/>
        </w:rPr>
        <w:t>Ја следи процедурата за безбедност при работа и се придржува кон правилникот за работа</w:t>
      </w:r>
    </w:p>
    <w:p w:rsidR="001104B1" w:rsidRPr="00053D05" w:rsidRDefault="00A77BD5" w:rsidP="00A77BD5">
      <w:pPr>
        <w:pStyle w:val="ListParagraph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C3947">
        <w:rPr>
          <w:rFonts w:ascii="Calibri" w:hAnsi="Calibri" w:cs="Calibri"/>
          <w:sz w:val="22"/>
          <w:szCs w:val="22"/>
          <w:lang w:val="mk-MK"/>
        </w:rPr>
        <w:t>врши и други работи што ќе му ги довери непосредно претпоставениот и управителот.</w:t>
      </w:r>
    </w:p>
    <w:p w:rsidR="001104B1" w:rsidRPr="00BD4254" w:rsidRDefault="001104B1" w:rsidP="001104B1">
      <w:pPr>
        <w:ind w:left="426" w:hanging="426"/>
        <w:jc w:val="both"/>
        <w:textAlignment w:val="baseline"/>
        <w:rPr>
          <w:color w:val="000000"/>
          <w:lang w:eastAsia="mk-MK"/>
        </w:rPr>
      </w:pPr>
    </w:p>
    <w:p w:rsidR="001104B1" w:rsidRPr="00BD4254" w:rsidRDefault="001104B1" w:rsidP="001104B1">
      <w:pPr>
        <w:ind w:left="426" w:hanging="426"/>
        <w:jc w:val="both"/>
        <w:textAlignment w:val="baseline"/>
        <w:rPr>
          <w:color w:val="000000"/>
          <w:lang w:eastAsia="mk-MK"/>
        </w:rPr>
      </w:pPr>
      <w:proofErr w:type="spellStart"/>
      <w:r w:rsidRPr="00BD4254">
        <w:rPr>
          <w:rStyle w:val="Strong"/>
          <w:color w:val="000000"/>
          <w:bdr w:val="none" w:sz="0" w:space="0" w:color="auto" w:frame="1"/>
        </w:rPr>
        <w:t>Вештини</w:t>
      </w:r>
      <w:proofErr w:type="spellEnd"/>
      <w:r w:rsidRPr="00BD4254">
        <w:rPr>
          <w:rStyle w:val="Strong"/>
          <w:color w:val="000000"/>
          <w:bdr w:val="none" w:sz="0" w:space="0" w:color="auto" w:frame="1"/>
        </w:rPr>
        <w:t xml:space="preserve"> и </w:t>
      </w:r>
      <w:proofErr w:type="spellStart"/>
      <w:r w:rsidRPr="00BD4254">
        <w:rPr>
          <w:rStyle w:val="Strong"/>
          <w:color w:val="000000"/>
          <w:bdr w:val="none" w:sz="0" w:space="0" w:color="auto" w:frame="1"/>
        </w:rPr>
        <w:t>способности</w:t>
      </w:r>
      <w:proofErr w:type="spellEnd"/>
      <w:r w:rsidRPr="00BD4254">
        <w:rPr>
          <w:rStyle w:val="Strong"/>
          <w:color w:val="000000"/>
          <w:bdr w:val="none" w:sz="0" w:space="0" w:color="auto" w:frame="1"/>
        </w:rPr>
        <w:t>:</w:t>
      </w:r>
      <w:r w:rsidRPr="00BD4254">
        <w:rPr>
          <w:color w:val="000000"/>
          <w:lang w:eastAsia="mk-MK"/>
        </w:rPr>
        <w:t xml:space="preserve"> </w:t>
      </w:r>
    </w:p>
    <w:p w:rsidR="00A77BD5" w:rsidRPr="00FC3947" w:rsidRDefault="00A77BD5" w:rsidP="00A77BD5">
      <w:pPr>
        <w:pStyle w:val="Prilog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Calibri" w:hAnsi="Calibri" w:cs="Calibri"/>
          <w:sz w:val="22"/>
          <w:lang w:val="mk-MK"/>
        </w:rPr>
      </w:pPr>
      <w:r w:rsidRPr="00FC3947">
        <w:rPr>
          <w:rFonts w:ascii="Calibri" w:hAnsi="Calibri" w:cs="Calibri"/>
          <w:sz w:val="22"/>
          <w:lang w:val="mk-MK"/>
        </w:rPr>
        <w:t xml:space="preserve">познавање на машинство </w:t>
      </w:r>
    </w:p>
    <w:p w:rsidR="00A77BD5" w:rsidRPr="00AB4FC2" w:rsidRDefault="00A77BD5" w:rsidP="00A77BD5">
      <w:pPr>
        <w:pStyle w:val="Prilog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Calibri" w:hAnsi="Calibri" w:cs="Calibri"/>
          <w:sz w:val="22"/>
          <w:lang w:val="mk-MK"/>
        </w:rPr>
      </w:pPr>
      <w:r w:rsidRPr="00AB4FC2">
        <w:rPr>
          <w:rFonts w:ascii="Calibri" w:hAnsi="Calibri" w:cs="Calibri"/>
          <w:sz w:val="22"/>
          <w:lang w:val="mk-MK"/>
        </w:rPr>
        <w:t xml:space="preserve">Одлично присуство, точност и ефективна употреба на работното време </w:t>
      </w:r>
    </w:p>
    <w:p w:rsidR="00A77BD5" w:rsidRPr="00FC3947" w:rsidRDefault="00A77BD5" w:rsidP="00A77BD5">
      <w:pPr>
        <w:pStyle w:val="Prilog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Calibri" w:hAnsi="Calibri" w:cs="Calibri"/>
          <w:sz w:val="22"/>
          <w:lang w:val="mk-MK"/>
        </w:rPr>
      </w:pPr>
      <w:r w:rsidRPr="00FC3947">
        <w:rPr>
          <w:rFonts w:ascii="Calibri" w:hAnsi="Calibri" w:cs="Calibri"/>
          <w:sz w:val="22"/>
          <w:lang w:val="mk-MK"/>
        </w:rPr>
        <w:t>чесност</w:t>
      </w:r>
    </w:p>
    <w:p w:rsidR="00A77BD5" w:rsidRPr="00FC3947" w:rsidRDefault="00A77BD5" w:rsidP="00A77BD5">
      <w:pPr>
        <w:pStyle w:val="Prilog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Calibri" w:hAnsi="Calibri" w:cs="Calibri"/>
          <w:sz w:val="22"/>
          <w:lang w:val="mk-MK"/>
        </w:rPr>
      </w:pPr>
      <w:r w:rsidRPr="00FC3947">
        <w:rPr>
          <w:rFonts w:ascii="Calibri" w:hAnsi="Calibri" w:cs="Calibri"/>
          <w:sz w:val="22"/>
          <w:lang w:val="mk-MK"/>
        </w:rPr>
        <w:t>исполнителност</w:t>
      </w:r>
    </w:p>
    <w:p w:rsidR="00A77BD5" w:rsidRPr="00FC3947" w:rsidRDefault="00A77BD5" w:rsidP="00A77BD5">
      <w:pPr>
        <w:pStyle w:val="Prilog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Calibri" w:hAnsi="Calibri" w:cs="Calibri"/>
          <w:sz w:val="22"/>
          <w:lang w:val="mk-MK"/>
        </w:rPr>
      </w:pPr>
      <w:r w:rsidRPr="00FC3947">
        <w:rPr>
          <w:rFonts w:ascii="Calibri" w:hAnsi="Calibri" w:cs="Calibri"/>
          <w:sz w:val="22"/>
          <w:lang w:val="mk-MK"/>
        </w:rPr>
        <w:t>способност за тимска работа</w:t>
      </w:r>
    </w:p>
    <w:p w:rsidR="00A77BD5" w:rsidRPr="00FC3947" w:rsidRDefault="00A77BD5" w:rsidP="00A77BD5">
      <w:pPr>
        <w:pStyle w:val="SLista1"/>
        <w:numPr>
          <w:ilvl w:val="0"/>
          <w:numId w:val="10"/>
        </w:numPr>
        <w:ind w:left="284"/>
        <w:jc w:val="both"/>
        <w:rPr>
          <w:rFonts w:ascii="Calibri" w:hAnsi="Calibri" w:cs="Calibri"/>
          <w:sz w:val="22"/>
        </w:rPr>
      </w:pPr>
      <w:r w:rsidRPr="00FC3947">
        <w:rPr>
          <w:rFonts w:ascii="Calibri" w:hAnsi="Calibri" w:cs="Calibri"/>
          <w:sz w:val="22"/>
          <w:lang w:val="mk-MK"/>
        </w:rPr>
        <w:t>одговорност</w:t>
      </w:r>
    </w:p>
    <w:p w:rsidR="00A77BD5" w:rsidRPr="00FC3947" w:rsidRDefault="00A77BD5" w:rsidP="00A77BD5">
      <w:pPr>
        <w:pStyle w:val="SLista1"/>
        <w:numPr>
          <w:ilvl w:val="0"/>
          <w:numId w:val="10"/>
        </w:numPr>
        <w:ind w:left="284"/>
        <w:jc w:val="both"/>
        <w:rPr>
          <w:rFonts w:ascii="Calibri" w:hAnsi="Calibri" w:cs="Calibri"/>
          <w:sz w:val="22"/>
        </w:rPr>
      </w:pPr>
      <w:r w:rsidRPr="00FC3947">
        <w:rPr>
          <w:rFonts w:ascii="Calibri" w:hAnsi="Calibri" w:cs="Calibri"/>
          <w:color w:val="141823"/>
          <w:sz w:val="22"/>
          <w:shd w:val="clear" w:color="auto" w:fill="FFFFFF"/>
        </w:rPr>
        <w:t>адаптабилност во динамична работна средина</w:t>
      </w:r>
    </w:p>
    <w:p w:rsidR="00A77BD5" w:rsidRPr="00FC3947" w:rsidRDefault="00A77BD5" w:rsidP="00A77BD5">
      <w:pPr>
        <w:pStyle w:val="SLista1"/>
        <w:numPr>
          <w:ilvl w:val="0"/>
          <w:numId w:val="10"/>
        </w:numPr>
        <w:ind w:left="284"/>
        <w:jc w:val="both"/>
        <w:rPr>
          <w:rFonts w:ascii="Calibri" w:hAnsi="Calibri" w:cs="Calibri"/>
          <w:sz w:val="22"/>
        </w:rPr>
      </w:pPr>
      <w:r w:rsidRPr="00FC3947">
        <w:rPr>
          <w:rFonts w:ascii="Calibri" w:hAnsi="Calibri" w:cs="Calibri"/>
          <w:color w:val="141823"/>
          <w:sz w:val="22"/>
          <w:shd w:val="clear" w:color="auto" w:fill="FFFFFF"/>
          <w:lang w:val="mk-MK"/>
        </w:rPr>
        <w:t>Соодветна физичка способност да стои, и да изведува повторливи повторливи движења кои се бараат од работното место</w:t>
      </w:r>
    </w:p>
    <w:p w:rsidR="001104B1" w:rsidRDefault="001104B1" w:rsidP="001104B1">
      <w:pPr>
        <w:pStyle w:val="PrilogLista"/>
        <w:numPr>
          <w:ilvl w:val="0"/>
          <w:numId w:val="0"/>
        </w:numPr>
        <w:tabs>
          <w:tab w:val="left" w:pos="284"/>
        </w:tabs>
        <w:jc w:val="both"/>
        <w:rPr>
          <w:sz w:val="24"/>
          <w:lang w:val="en-US"/>
        </w:rPr>
      </w:pPr>
    </w:p>
    <w:p w:rsidR="001104B1" w:rsidRDefault="001104B1" w:rsidP="001104B1">
      <w:pPr>
        <w:pStyle w:val="PrilogLista"/>
        <w:numPr>
          <w:ilvl w:val="0"/>
          <w:numId w:val="0"/>
        </w:numPr>
        <w:tabs>
          <w:tab w:val="left" w:pos="284"/>
        </w:tabs>
        <w:jc w:val="both"/>
        <w:rPr>
          <w:sz w:val="24"/>
          <w:lang w:val="en-US"/>
        </w:rPr>
      </w:pPr>
    </w:p>
    <w:p w:rsidR="001104B1" w:rsidRPr="00823361" w:rsidRDefault="001104B1" w:rsidP="001104B1">
      <w:pPr>
        <w:ind w:firstLine="426"/>
        <w:jc w:val="both"/>
        <w:textAlignment w:val="baseline"/>
        <w:rPr>
          <w:color w:val="000000"/>
          <w:lang w:eastAsia="mk-MK"/>
        </w:rPr>
      </w:pPr>
      <w:proofErr w:type="spellStart"/>
      <w:r>
        <w:rPr>
          <w:color w:val="000000"/>
          <w:lang w:eastAsia="mk-MK"/>
        </w:rPr>
        <w:t>Д</w:t>
      </w:r>
      <w:r w:rsidRPr="00823361">
        <w:rPr>
          <w:color w:val="000000"/>
          <w:lang w:eastAsia="mk-MK"/>
        </w:rPr>
        <w:t>околку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сте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заинтересирани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за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работната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позиција</w:t>
      </w:r>
      <w:proofErr w:type="spellEnd"/>
      <w:r w:rsidRPr="00823361">
        <w:rPr>
          <w:color w:val="000000"/>
          <w:lang w:eastAsia="mk-MK"/>
        </w:rPr>
        <w:t xml:space="preserve">, а </w:t>
      </w:r>
      <w:proofErr w:type="spellStart"/>
      <w:r w:rsidRPr="00823361">
        <w:rPr>
          <w:color w:val="000000"/>
          <w:lang w:eastAsia="mk-MK"/>
        </w:rPr>
        <w:t>воедно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го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поседувате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потребното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образование</w:t>
      </w:r>
      <w:proofErr w:type="spellEnd"/>
      <w:r w:rsidRPr="00823361">
        <w:rPr>
          <w:color w:val="000000"/>
          <w:lang w:eastAsia="mk-MK"/>
        </w:rPr>
        <w:t xml:space="preserve">, </w:t>
      </w:r>
      <w:proofErr w:type="spellStart"/>
      <w:r w:rsidRPr="00823361">
        <w:rPr>
          <w:color w:val="000000"/>
          <w:lang w:eastAsia="mk-MK"/>
        </w:rPr>
        <w:t>работно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искуство</w:t>
      </w:r>
      <w:proofErr w:type="spellEnd"/>
      <w:r w:rsidRPr="00823361">
        <w:rPr>
          <w:color w:val="000000"/>
          <w:lang w:eastAsia="mk-MK"/>
        </w:rPr>
        <w:t xml:space="preserve">, </w:t>
      </w:r>
      <w:proofErr w:type="spellStart"/>
      <w:r w:rsidRPr="00823361">
        <w:rPr>
          <w:color w:val="000000"/>
          <w:lang w:eastAsia="mk-MK"/>
        </w:rPr>
        <w:t>квалификации</w:t>
      </w:r>
      <w:proofErr w:type="spellEnd"/>
      <w:r w:rsidRPr="00823361">
        <w:rPr>
          <w:color w:val="000000"/>
          <w:lang w:eastAsia="mk-MK"/>
        </w:rPr>
        <w:t xml:space="preserve">, </w:t>
      </w:r>
      <w:proofErr w:type="spellStart"/>
      <w:r w:rsidRPr="00823361">
        <w:rPr>
          <w:color w:val="000000"/>
          <w:lang w:eastAsia="mk-MK"/>
        </w:rPr>
        <w:t>вештини</w:t>
      </w:r>
      <w:proofErr w:type="spellEnd"/>
      <w:r w:rsidRPr="00823361">
        <w:rPr>
          <w:color w:val="000000"/>
          <w:lang w:eastAsia="mk-MK"/>
        </w:rPr>
        <w:t xml:space="preserve"> и </w:t>
      </w:r>
      <w:proofErr w:type="spellStart"/>
      <w:r w:rsidRPr="00823361">
        <w:rPr>
          <w:color w:val="000000"/>
          <w:lang w:eastAsia="mk-MK"/>
        </w:rPr>
        <w:t>личен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профил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за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успешно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извршување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на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работните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задачи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на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работното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место</w:t>
      </w:r>
      <w:proofErr w:type="spellEnd"/>
      <w:r w:rsidRPr="00823361">
        <w:rPr>
          <w:color w:val="000000"/>
          <w:lang w:eastAsia="mk-MK"/>
        </w:rPr>
        <w:t>, </w:t>
      </w:r>
      <w:proofErr w:type="spellStart"/>
      <w:r w:rsidRPr="00823361">
        <w:rPr>
          <w:color w:val="000000"/>
          <w:lang w:eastAsia="mk-MK"/>
        </w:rPr>
        <w:t>испратете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ја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Вашата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кратка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биографија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на</w:t>
      </w:r>
      <w:proofErr w:type="spellEnd"/>
      <w:r w:rsidRPr="00823361">
        <w:rPr>
          <w:color w:val="000000"/>
          <w:lang w:eastAsia="mk-MK"/>
        </w:rPr>
        <w:t xml:space="preserve"> e-mail: </w:t>
      </w:r>
      <w:hyperlink r:id="rId6" w:history="1">
        <w:r w:rsidRPr="00BF6132">
          <w:rPr>
            <w:rStyle w:val="Hyperlink"/>
            <w:lang w:val="sr-Latn-RS" w:eastAsia="mk-MK"/>
          </w:rPr>
          <w:t>ba</w:t>
        </w:r>
        <w:r w:rsidRPr="00BF6132">
          <w:rPr>
            <w:rStyle w:val="Hyperlink"/>
            <w:lang w:eastAsia="mk-MK"/>
          </w:rPr>
          <w:t>@</w:t>
        </w:r>
        <w:r w:rsidRPr="00BF6132">
          <w:rPr>
            <w:rStyle w:val="Hyperlink"/>
            <w:lang w:val="sr-Latn-RS" w:eastAsia="mk-MK"/>
          </w:rPr>
          <w:t>ba</w:t>
        </w:r>
        <w:r w:rsidRPr="00BF6132">
          <w:rPr>
            <w:rStyle w:val="Hyperlink"/>
            <w:lang w:eastAsia="mk-MK"/>
          </w:rPr>
          <w:t>.</w:t>
        </w:r>
        <w:proofErr w:type="spellStart"/>
        <w:r w:rsidRPr="00BF6132">
          <w:rPr>
            <w:rStyle w:val="Hyperlink"/>
            <w:lang w:eastAsia="mk-MK"/>
          </w:rPr>
          <w:t>mk</w:t>
        </w:r>
        <w:proofErr w:type="spellEnd"/>
      </w:hyperlink>
      <w:r w:rsidRPr="00823361">
        <w:rPr>
          <w:color w:val="000000"/>
          <w:lang w:eastAsia="mk-MK"/>
        </w:rPr>
        <w:t xml:space="preserve">, </w:t>
      </w:r>
      <w:proofErr w:type="spellStart"/>
      <w:r w:rsidRPr="00823361">
        <w:rPr>
          <w:color w:val="000000"/>
          <w:lang w:eastAsia="mk-MK"/>
        </w:rPr>
        <w:t>со</w:t>
      </w:r>
      <w:proofErr w:type="spellEnd"/>
      <w:r w:rsidRPr="00823361">
        <w:rPr>
          <w:color w:val="000000"/>
          <w:lang w:eastAsia="mk-MK"/>
        </w:rPr>
        <w:t xml:space="preserve"> </w:t>
      </w:r>
      <w:proofErr w:type="spellStart"/>
      <w:r w:rsidRPr="00823361">
        <w:rPr>
          <w:color w:val="000000"/>
          <w:lang w:eastAsia="mk-MK"/>
        </w:rPr>
        <w:t>назнака</w:t>
      </w:r>
      <w:proofErr w:type="spellEnd"/>
      <w:r w:rsidRPr="00823361">
        <w:rPr>
          <w:color w:val="000000"/>
          <w:lang w:eastAsia="mk-MK"/>
        </w:rPr>
        <w:t>:  “</w:t>
      </w:r>
      <w:proofErr w:type="spellStart"/>
      <w:r w:rsidRPr="00823361">
        <w:rPr>
          <w:b/>
          <w:bCs/>
          <w:color w:val="000000"/>
          <w:bdr w:val="none" w:sz="0" w:space="0" w:color="auto" w:frame="1"/>
          <w:lang w:eastAsia="mk-MK"/>
        </w:rPr>
        <w:t>Оглас</w:t>
      </w:r>
      <w:proofErr w:type="spellEnd"/>
      <w:r w:rsidRPr="00823361">
        <w:rPr>
          <w:b/>
          <w:bCs/>
          <w:color w:val="000000"/>
          <w:bdr w:val="none" w:sz="0" w:space="0" w:color="auto" w:frame="1"/>
          <w:lang w:eastAsia="mk-MK"/>
        </w:rPr>
        <w:t xml:space="preserve"> </w:t>
      </w:r>
      <w:proofErr w:type="spellStart"/>
      <w:r w:rsidRPr="00823361">
        <w:rPr>
          <w:b/>
          <w:bCs/>
          <w:color w:val="000000"/>
          <w:bdr w:val="none" w:sz="0" w:space="0" w:color="auto" w:frame="1"/>
          <w:lang w:eastAsia="mk-MK"/>
        </w:rPr>
        <w:t>за</w:t>
      </w:r>
      <w:proofErr w:type="spellEnd"/>
      <w:r w:rsidRPr="00823361">
        <w:rPr>
          <w:b/>
          <w:bCs/>
          <w:color w:val="000000"/>
          <w:bdr w:val="none" w:sz="0" w:space="0" w:color="auto" w:frame="1"/>
          <w:lang w:eastAsia="mk-MK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eastAsia="mk-MK"/>
        </w:rPr>
        <w:t>работник</w:t>
      </w:r>
      <w:proofErr w:type="spellEnd"/>
      <w:r>
        <w:rPr>
          <w:b/>
          <w:bCs/>
          <w:color w:val="000000"/>
          <w:bdr w:val="none" w:sz="0" w:space="0" w:color="auto" w:frame="1"/>
          <w:lang w:eastAsia="mk-MK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eastAsia="mk-MK"/>
        </w:rPr>
        <w:t>на</w:t>
      </w:r>
      <w:proofErr w:type="spellEnd"/>
      <w:r>
        <w:rPr>
          <w:b/>
          <w:bCs/>
          <w:color w:val="000000"/>
          <w:bdr w:val="none" w:sz="0" w:space="0" w:color="auto" w:frame="1"/>
          <w:lang w:eastAsia="mk-MK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eastAsia="mk-MK"/>
        </w:rPr>
        <w:t>машина</w:t>
      </w:r>
      <w:proofErr w:type="spellEnd"/>
      <w:r w:rsidRPr="00823361">
        <w:rPr>
          <w:color w:val="000000"/>
          <w:lang w:eastAsia="mk-MK"/>
        </w:rPr>
        <w:t>”</w:t>
      </w:r>
    </w:p>
    <w:p w:rsidR="000511FD" w:rsidRDefault="000511FD" w:rsidP="00BD4254">
      <w:pPr>
        <w:autoSpaceDE w:val="0"/>
        <w:autoSpaceDN w:val="0"/>
        <w:adjustRightInd w:val="0"/>
        <w:ind w:left="426" w:hanging="426"/>
        <w:jc w:val="both"/>
        <w:rPr>
          <w:b/>
          <w:lang w:val="mk-MK"/>
        </w:rPr>
      </w:pPr>
    </w:p>
    <w:p w:rsidR="001104B1" w:rsidRPr="000511FD" w:rsidRDefault="000511FD" w:rsidP="00BD4254">
      <w:pPr>
        <w:autoSpaceDE w:val="0"/>
        <w:autoSpaceDN w:val="0"/>
        <w:adjustRightInd w:val="0"/>
        <w:ind w:left="426" w:hanging="426"/>
        <w:jc w:val="both"/>
        <w:rPr>
          <w:b/>
          <w:lang w:val="mk-MK"/>
        </w:rPr>
      </w:pPr>
      <w:bookmarkStart w:id="0" w:name="_GoBack"/>
      <w:bookmarkEnd w:id="0"/>
      <w:r>
        <w:rPr>
          <w:b/>
          <w:lang w:val="mk-MK"/>
        </w:rPr>
        <w:t>Основна нето плата: 18.000,00 ден</w:t>
      </w:r>
    </w:p>
    <w:p w:rsidR="000511FD" w:rsidRPr="000511FD" w:rsidRDefault="000511FD" w:rsidP="00BD4254">
      <w:pPr>
        <w:autoSpaceDE w:val="0"/>
        <w:autoSpaceDN w:val="0"/>
        <w:adjustRightInd w:val="0"/>
        <w:ind w:left="426" w:hanging="426"/>
        <w:jc w:val="both"/>
        <w:rPr>
          <w:b/>
          <w:lang w:val="mk-MK"/>
        </w:rPr>
      </w:pPr>
    </w:p>
    <w:sectPr w:rsidR="000511FD" w:rsidRPr="00051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8E5"/>
    <w:multiLevelType w:val="hybridMultilevel"/>
    <w:tmpl w:val="57220D44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82874"/>
    <w:multiLevelType w:val="multilevel"/>
    <w:tmpl w:val="5640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97E54"/>
    <w:multiLevelType w:val="hybridMultilevel"/>
    <w:tmpl w:val="1FBE34F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73C1"/>
    <w:multiLevelType w:val="hybridMultilevel"/>
    <w:tmpl w:val="FB42A89E"/>
    <w:lvl w:ilvl="0" w:tplc="042F0001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63F89"/>
    <w:multiLevelType w:val="multilevel"/>
    <w:tmpl w:val="E9C24AEA"/>
    <w:lvl w:ilvl="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5">
    <w:nsid w:val="37CC43EC"/>
    <w:multiLevelType w:val="hybridMultilevel"/>
    <w:tmpl w:val="08666F48"/>
    <w:lvl w:ilvl="0" w:tplc="042F0005">
      <w:start w:val="1"/>
      <w:numFmt w:val="bullet"/>
      <w:lvlText w:val="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911138"/>
    <w:multiLevelType w:val="hybridMultilevel"/>
    <w:tmpl w:val="87D20C4A"/>
    <w:lvl w:ilvl="0" w:tplc="042F0005">
      <w:start w:val="1"/>
      <w:numFmt w:val="bullet"/>
      <w:lvlText w:val="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DF1227"/>
    <w:multiLevelType w:val="hybridMultilevel"/>
    <w:tmpl w:val="E2044892"/>
    <w:lvl w:ilvl="0" w:tplc="8FFC2EFC">
      <w:start w:val="1"/>
      <w:numFmt w:val="bullet"/>
      <w:pStyle w:val="PrilogLista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C445C"/>
    <w:multiLevelType w:val="hybridMultilevel"/>
    <w:tmpl w:val="35E882B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933EF"/>
    <w:multiLevelType w:val="multilevel"/>
    <w:tmpl w:val="42C0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91"/>
    <w:rsid w:val="00013F91"/>
    <w:rsid w:val="000511FD"/>
    <w:rsid w:val="00053D05"/>
    <w:rsid w:val="001104B1"/>
    <w:rsid w:val="003F6F67"/>
    <w:rsid w:val="004C16C3"/>
    <w:rsid w:val="005309FD"/>
    <w:rsid w:val="00635CB9"/>
    <w:rsid w:val="007A5212"/>
    <w:rsid w:val="007E2614"/>
    <w:rsid w:val="00823361"/>
    <w:rsid w:val="00920699"/>
    <w:rsid w:val="00A656CD"/>
    <w:rsid w:val="00A77BD5"/>
    <w:rsid w:val="00B30757"/>
    <w:rsid w:val="00BD4254"/>
    <w:rsid w:val="00BF1F1B"/>
    <w:rsid w:val="00C538F4"/>
    <w:rsid w:val="00CC1684"/>
    <w:rsid w:val="00D21A0F"/>
    <w:rsid w:val="00D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F91"/>
    <w:pPr>
      <w:ind w:left="720"/>
      <w:contextualSpacing/>
    </w:pPr>
  </w:style>
  <w:style w:type="paragraph" w:customStyle="1" w:styleId="PrilogLista">
    <w:name w:val="Prilog_Lista"/>
    <w:basedOn w:val="Normal"/>
    <w:rsid w:val="00BD4254"/>
    <w:pPr>
      <w:numPr>
        <w:numId w:val="2"/>
      </w:numPr>
    </w:pPr>
    <w:rPr>
      <w:sz w:val="20"/>
      <w:lang w:val="ru-RU"/>
    </w:rPr>
  </w:style>
  <w:style w:type="paragraph" w:customStyle="1" w:styleId="SLista1">
    <w:name w:val="S_Lista_1"/>
    <w:basedOn w:val="PrilogLista"/>
    <w:rsid w:val="00BD4254"/>
    <w:pPr>
      <w:tabs>
        <w:tab w:val="clear" w:pos="567"/>
        <w:tab w:val="left" w:pos="284"/>
      </w:tabs>
    </w:pPr>
  </w:style>
  <w:style w:type="character" w:styleId="Strong">
    <w:name w:val="Strong"/>
    <w:basedOn w:val="DefaultParagraphFont"/>
    <w:uiPriority w:val="22"/>
    <w:qFormat/>
    <w:rsid w:val="00BD42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3361"/>
    <w:pPr>
      <w:spacing w:before="100" w:beforeAutospacing="1" w:after="100" w:afterAutospacing="1"/>
    </w:pPr>
    <w:rPr>
      <w:lang w:eastAsia="mk-MK"/>
    </w:rPr>
  </w:style>
  <w:style w:type="character" w:styleId="Hyperlink">
    <w:name w:val="Hyperlink"/>
    <w:basedOn w:val="DefaultParagraphFont"/>
    <w:uiPriority w:val="99"/>
    <w:unhideWhenUsed/>
    <w:rsid w:val="00823361"/>
    <w:rPr>
      <w:color w:val="0000FF"/>
      <w:u w:val="single"/>
    </w:rPr>
  </w:style>
  <w:style w:type="character" w:styleId="PlaceholderText">
    <w:name w:val="Placeholder Text"/>
    <w:semiHidden/>
    <w:rsid w:val="00053D05"/>
    <w:rPr>
      <w:color w:val="808080"/>
    </w:rPr>
  </w:style>
  <w:style w:type="paragraph" w:customStyle="1" w:styleId="STabela1">
    <w:name w:val="S_Tabela_1"/>
    <w:basedOn w:val="Normal"/>
    <w:rsid w:val="00D848C2"/>
    <w:rPr>
      <w:sz w:val="20"/>
      <w:szCs w:val="20"/>
      <w:u w:val="single"/>
      <w:lang w:val="ru-RU"/>
    </w:rPr>
  </w:style>
  <w:style w:type="paragraph" w:customStyle="1" w:styleId="STabela2">
    <w:name w:val="S_Tabela_2"/>
    <w:basedOn w:val="Normal"/>
    <w:rsid w:val="00D848C2"/>
    <w:rPr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F91"/>
    <w:pPr>
      <w:ind w:left="720"/>
      <w:contextualSpacing/>
    </w:pPr>
  </w:style>
  <w:style w:type="paragraph" w:customStyle="1" w:styleId="PrilogLista">
    <w:name w:val="Prilog_Lista"/>
    <w:basedOn w:val="Normal"/>
    <w:rsid w:val="00BD4254"/>
    <w:pPr>
      <w:numPr>
        <w:numId w:val="2"/>
      </w:numPr>
    </w:pPr>
    <w:rPr>
      <w:sz w:val="20"/>
      <w:lang w:val="ru-RU"/>
    </w:rPr>
  </w:style>
  <w:style w:type="paragraph" w:customStyle="1" w:styleId="SLista1">
    <w:name w:val="S_Lista_1"/>
    <w:basedOn w:val="PrilogLista"/>
    <w:rsid w:val="00BD4254"/>
    <w:pPr>
      <w:tabs>
        <w:tab w:val="clear" w:pos="567"/>
        <w:tab w:val="left" w:pos="284"/>
      </w:tabs>
    </w:pPr>
  </w:style>
  <w:style w:type="character" w:styleId="Strong">
    <w:name w:val="Strong"/>
    <w:basedOn w:val="DefaultParagraphFont"/>
    <w:uiPriority w:val="22"/>
    <w:qFormat/>
    <w:rsid w:val="00BD42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3361"/>
    <w:pPr>
      <w:spacing w:before="100" w:beforeAutospacing="1" w:after="100" w:afterAutospacing="1"/>
    </w:pPr>
    <w:rPr>
      <w:lang w:eastAsia="mk-MK"/>
    </w:rPr>
  </w:style>
  <w:style w:type="character" w:styleId="Hyperlink">
    <w:name w:val="Hyperlink"/>
    <w:basedOn w:val="DefaultParagraphFont"/>
    <w:uiPriority w:val="99"/>
    <w:unhideWhenUsed/>
    <w:rsid w:val="00823361"/>
    <w:rPr>
      <w:color w:val="0000FF"/>
      <w:u w:val="single"/>
    </w:rPr>
  </w:style>
  <w:style w:type="character" w:styleId="PlaceholderText">
    <w:name w:val="Placeholder Text"/>
    <w:semiHidden/>
    <w:rsid w:val="00053D05"/>
    <w:rPr>
      <w:color w:val="808080"/>
    </w:rPr>
  </w:style>
  <w:style w:type="paragraph" w:customStyle="1" w:styleId="STabela1">
    <w:name w:val="S_Tabela_1"/>
    <w:basedOn w:val="Normal"/>
    <w:rsid w:val="00D848C2"/>
    <w:rPr>
      <w:sz w:val="20"/>
      <w:szCs w:val="20"/>
      <w:u w:val="single"/>
      <w:lang w:val="ru-RU"/>
    </w:rPr>
  </w:style>
  <w:style w:type="paragraph" w:customStyle="1" w:styleId="STabela2">
    <w:name w:val="S_Tabela_2"/>
    <w:basedOn w:val="Normal"/>
    <w:rsid w:val="00D848C2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@ba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cp:lastPrinted>2017-11-06T11:46:00Z</cp:lastPrinted>
  <dcterms:created xsi:type="dcterms:W3CDTF">2020-02-26T11:32:00Z</dcterms:created>
  <dcterms:modified xsi:type="dcterms:W3CDTF">2020-07-03T12:25:00Z</dcterms:modified>
</cp:coreProperties>
</file>