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B5B0" w14:textId="77777777" w:rsidR="00FA0071" w:rsidRDefault="00FA0071" w:rsidP="00FA0071">
      <w:pPr>
        <w:pStyle w:val="NoSpacing"/>
        <w:rPr>
          <w:b/>
          <w:bCs/>
        </w:rPr>
      </w:pPr>
      <w:r w:rsidRPr="00A75316">
        <w:rPr>
          <w:b/>
          <w:bCs/>
        </w:rPr>
        <w:t>Providens d.o.o. Zagreb – Претставништво во Македонија, Скопје</w:t>
      </w:r>
      <w:r w:rsidRPr="00A75316">
        <w:rPr>
          <w:b/>
          <w:bCs/>
        </w:rPr>
        <w:br/>
      </w:r>
      <w:r w:rsidRPr="00A75316">
        <w:rPr>
          <w:b/>
          <w:bCs/>
        </w:rPr>
        <w:br/>
        <w:t>Објавува оглас за вработување</w:t>
      </w:r>
    </w:p>
    <w:p w14:paraId="4E8BF7C7" w14:textId="77777777" w:rsidR="00FA0071" w:rsidRDefault="00FA0071" w:rsidP="00FA0071">
      <w:pPr>
        <w:pStyle w:val="NoSpacing"/>
        <w:rPr>
          <w:b/>
          <w:bCs/>
        </w:rPr>
      </w:pPr>
    </w:p>
    <w:p w14:paraId="6AAD7B23" w14:textId="77777777" w:rsidR="00FA0071" w:rsidRDefault="00FA0071" w:rsidP="00FA0071">
      <w:pPr>
        <w:pStyle w:val="NoSpacing"/>
        <w:rPr>
          <w:lang w:val="mk-MK"/>
        </w:rPr>
      </w:pPr>
      <w:r w:rsidRPr="00F70BE3">
        <w:rPr>
          <w:b/>
          <w:bCs/>
          <w:lang w:val="mk-MK"/>
        </w:rPr>
        <w:t>Providen</w:t>
      </w:r>
      <w:r>
        <w:rPr>
          <w:b/>
          <w:bCs/>
        </w:rPr>
        <w:t>s</w:t>
      </w:r>
      <w:r w:rsidRPr="00F70BE3">
        <w:rPr>
          <w:b/>
          <w:bCs/>
          <w:lang w:val="mk-MK"/>
        </w:rPr>
        <w:t xml:space="preserve"> </w:t>
      </w:r>
      <w:r w:rsidRPr="00B90D12">
        <w:rPr>
          <w:lang w:val="mk-MK"/>
        </w:rPr>
        <w:t>е регионална фармацевтска компанија во подем, основана пред 30 години, со портфолио на иновативни лекови, вклучувајќи производи од областите на пулмологијата, специјализираната здравствена заштита и ретките болести. Работиме во Северна Македонија од 2009 година, а во рамките на понатамошниот развој на нашето работење на овој пазар, бараме искусна и мотивирана личност за позицијата:</w:t>
      </w:r>
      <w:r w:rsidRPr="00A75316">
        <w:rPr>
          <w:b/>
          <w:bCs/>
        </w:rPr>
        <w:br/>
      </w:r>
      <w:r w:rsidRPr="00A75316">
        <w:rPr>
          <w:b/>
          <w:bCs/>
        </w:rPr>
        <w:br/>
        <w:t xml:space="preserve">Стручен соработник / Medical Representative </w:t>
      </w:r>
      <w:r w:rsidRPr="00A75316">
        <w:rPr>
          <w:b/>
          <w:bCs/>
        </w:rPr>
        <w:br/>
      </w:r>
      <w:r w:rsidRPr="00A75316">
        <w:br/>
        <w:t>Доколку сте мотивирани, амбициозни и сакате професионален развој во фармацевтската индустрија, ве покануваме да станете дел од тимот на Providens d.o.o. Zagreb – Претставништво во Македонија, Скопје.</w:t>
      </w:r>
      <w:r w:rsidRPr="00A75316">
        <w:br/>
      </w:r>
      <w:r w:rsidRPr="00A75316">
        <w:br/>
        <w:t>Бараме стручен соработник кој ќе биде одговорен за промоција на производите од портфолиото на компанијата, развивање и одржување професионални односи со здравствени работници, како и активно учество во развојот на нови проекти и реализацијата на стратешките цели на компанијата.</w:t>
      </w:r>
      <w:r w:rsidRPr="00A75316">
        <w:br/>
      </w:r>
      <w:r w:rsidRPr="00A75316">
        <w:br/>
        <w:t>Работното место опфаќа комбинација од теренска работа, канцелариски активности и активно учество во организација на стручни настани, market research</w:t>
      </w:r>
      <w:r>
        <w:t xml:space="preserve"> </w:t>
      </w:r>
      <w:r w:rsidRPr="00A75316">
        <w:t xml:space="preserve">и market </w:t>
      </w:r>
      <w:r w:rsidRPr="00A070EA">
        <w:t>access</w:t>
      </w:r>
      <w:r>
        <w:t>.</w:t>
      </w:r>
      <w:r w:rsidRPr="00A75316">
        <w:br/>
        <w:t>Работни обврски</w:t>
      </w:r>
      <w:r w:rsidRPr="00A75316">
        <w:br/>
      </w:r>
      <w:r w:rsidRPr="00A75316">
        <w:br/>
        <w:t>* Стручна промоција на производите од портфолиото на компанијата пред лекари, фармацевти и други здравствени работници.</w:t>
      </w:r>
      <w:r w:rsidRPr="00A75316">
        <w:br/>
        <w:t>* Планирање, организација и реализација на теренски посети.</w:t>
      </w:r>
      <w:r w:rsidRPr="00A75316">
        <w:br/>
        <w:t>* Развивање и одржување долгорочни професионални односи со здравствени работници и здравствени установи.</w:t>
      </w:r>
      <w:r w:rsidRPr="00A75316">
        <w:br/>
        <w:t>* Организација и активно учество на стручни состаноци, едукативни настани, симпозиуми и конгреси.</w:t>
      </w:r>
      <w:r w:rsidRPr="00A75316">
        <w:br/>
        <w:t>* Подготовка на извештаи и административна поддршка поврзана со работните процеси.</w:t>
      </w:r>
      <w:r w:rsidRPr="00A75316">
        <w:br/>
        <w:t>* Спроведување market research и анализа на пазарот за нови производи и нови деловни можности.</w:t>
      </w:r>
      <w:r w:rsidRPr="00A75316">
        <w:br/>
        <w:t>* Учество во активности поврзани со market access и воведување на нови производи на македонскиот пазар.</w:t>
      </w:r>
      <w:r w:rsidRPr="00A75316">
        <w:br/>
        <w:t>* Активна соработка со локалниот и регионалниот тим.</w:t>
      </w:r>
      <w:r w:rsidRPr="00A75316">
        <w:br/>
        <w:t>* Комбинирана работа на терен и во канцеларија.</w:t>
      </w:r>
      <w:r w:rsidRPr="00A75316">
        <w:br/>
      </w:r>
      <w:r w:rsidRPr="00A75316">
        <w:br/>
        <w:t>Потребни квалификации</w:t>
      </w:r>
      <w:r w:rsidRPr="00A75316">
        <w:br/>
      </w:r>
      <w:r w:rsidRPr="00A75316">
        <w:br/>
        <w:t>* Магистер по фармација или доктор по медицина</w:t>
      </w:r>
      <w:r>
        <w:rPr>
          <w:lang w:val="mk-MK"/>
        </w:rPr>
        <w:t>.</w:t>
      </w:r>
    </w:p>
    <w:p w14:paraId="1C59D27F" w14:textId="77777777" w:rsidR="00FA0071" w:rsidRDefault="00FA0071" w:rsidP="00FA0071">
      <w:pPr>
        <w:pStyle w:val="NoSpacing"/>
        <w:rPr>
          <w:lang w:val="mk-MK"/>
        </w:rPr>
      </w:pPr>
      <w:r>
        <w:rPr>
          <w:lang w:val="mk-MK"/>
        </w:rPr>
        <w:t>* Сертификат за завршена обука за фармаковигиланца.</w:t>
      </w:r>
    </w:p>
    <w:p w14:paraId="3CED1160" w14:textId="77777777" w:rsidR="00FA0071" w:rsidRDefault="00FA0071" w:rsidP="00FA0071">
      <w:pPr>
        <w:pStyle w:val="NoSpacing"/>
        <w:rPr>
          <w:lang w:val="mk-MK"/>
        </w:rPr>
      </w:pPr>
      <w:r w:rsidRPr="00A75316">
        <w:t>* Одлични комуникациски, презентациски и преговарачки вештини.</w:t>
      </w:r>
      <w:r w:rsidRPr="00A75316">
        <w:br/>
        <w:t>* Добри организациски способности и самостојност во работата.</w:t>
      </w:r>
      <w:r w:rsidRPr="00A75316">
        <w:br/>
        <w:t>* Проактивност, одговорност и ориентираност кон резултати.</w:t>
      </w:r>
      <w:r w:rsidRPr="00A75316">
        <w:br/>
        <w:t>* Активно познавање на англиски јазик.</w:t>
      </w:r>
      <w:r w:rsidRPr="00A75316">
        <w:br/>
        <w:t>* Познавање на MS Office пакетот.</w:t>
      </w:r>
      <w:r w:rsidRPr="00A75316">
        <w:br/>
        <w:t>* Возачка дозвола – Б категорија</w:t>
      </w:r>
      <w:r>
        <w:rPr>
          <w:lang w:val="mk-MK"/>
        </w:rPr>
        <w:t>, активен возач</w:t>
      </w:r>
      <w:r w:rsidRPr="00A75316">
        <w:t>.</w:t>
      </w:r>
      <w:r w:rsidRPr="00A75316">
        <w:br/>
        <w:t>* Подготвеност за службени патувања низ Македонија и во странство.</w:t>
      </w:r>
      <w:r w:rsidRPr="00A75316">
        <w:br/>
      </w:r>
      <w:r w:rsidRPr="00A75316">
        <w:br/>
        <w:t>Ќе се смета за предност</w:t>
      </w:r>
      <w:r w:rsidRPr="00A75316">
        <w:br/>
      </w:r>
      <w:r w:rsidRPr="00A75316">
        <w:br/>
        <w:t>* Претходно работно искуство во фармацевтската индустрија.</w:t>
      </w:r>
      <w:r w:rsidRPr="00A75316">
        <w:br/>
        <w:t xml:space="preserve">* Познавање на market access и постапките </w:t>
      </w:r>
      <w:r w:rsidRPr="00823C01">
        <w:t>за п</w:t>
      </w:r>
      <w:r w:rsidRPr="00A75316">
        <w:t>ласирање на нови производи.</w:t>
      </w:r>
      <w:r w:rsidRPr="00A75316">
        <w:br/>
        <w:t>* Искуство во market research и анализа на фармацевтскиот пазар.</w:t>
      </w:r>
      <w:r w:rsidRPr="00A75316">
        <w:br/>
        <w:t>* Искуство во организација на стручни настани и работа со здравствени работници.</w:t>
      </w:r>
      <w:r w:rsidRPr="00A75316">
        <w:br/>
      </w:r>
      <w:r w:rsidRPr="00A75316">
        <w:br/>
        <w:t>Ние нудиме</w:t>
      </w:r>
      <w:r w:rsidRPr="00A75316">
        <w:br/>
      </w:r>
      <w:r w:rsidRPr="00A75316">
        <w:br/>
        <w:t>* Работа во успешна и стабилна меѓународна фармацевтска компанија.</w:t>
      </w:r>
      <w:r w:rsidRPr="00A75316">
        <w:br/>
        <w:t>* Пријатна, професионална и динамична работна средина.</w:t>
      </w:r>
      <w:r w:rsidRPr="00A75316">
        <w:br/>
        <w:t>* Работа во мал, посветен и мотивиран тим.</w:t>
      </w:r>
      <w:r w:rsidRPr="00A75316">
        <w:br/>
        <w:t>* Континуирана едукација и можност за професионален и кариерен развој.</w:t>
      </w:r>
      <w:r w:rsidRPr="00A75316">
        <w:br/>
        <w:t>* Учество на домашни и меѓународни конгреси, симпозиуми и едукативни настани.</w:t>
      </w:r>
      <w:r w:rsidRPr="00A75316">
        <w:br/>
        <w:t>* Можност за работа на интересни и иновативни проекти.</w:t>
      </w:r>
      <w:r w:rsidRPr="00A75316">
        <w:br/>
        <w:t>* Конкурентен пакет на примања, согласно знаењето, искуството и резултатите.</w:t>
      </w:r>
      <w:r w:rsidRPr="00A75316">
        <w:br/>
        <w:t>* Службено возило, лаптоп и мобилен телефон за извршување на работните обврски.</w:t>
      </w:r>
      <w:r w:rsidRPr="00A75316">
        <w:br/>
      </w:r>
      <w:r w:rsidRPr="00A75316">
        <w:br/>
        <w:t>Начин на аплицирање</w:t>
      </w:r>
      <w:r w:rsidRPr="00A75316">
        <w:br/>
      </w:r>
      <w:r w:rsidRPr="00A75316">
        <w:br/>
        <w:t xml:space="preserve">Доколку се препознавате во овој оглас и сакате да станете дел од тимот на Providens d.o.o. Zagreb – Претставништво во Македонија, Скопје, испратете ја Вашата биографија (CV) </w:t>
      </w:r>
      <w:r>
        <w:rPr>
          <w:lang w:val="mk-MK"/>
        </w:rPr>
        <w:t xml:space="preserve">и мотивационо писмо </w:t>
      </w:r>
      <w:r w:rsidRPr="00A75316">
        <w:t>на:</w:t>
      </w:r>
      <w:r w:rsidRPr="00A75316">
        <w:br/>
      </w:r>
      <w:r w:rsidRPr="00A75316">
        <w:br/>
      </w:r>
      <w:r w:rsidRPr="00A75316">
        <w:rPr>
          <w:rFonts w:ascii="Segoe UI Emoji" w:hAnsi="Segoe UI Emoji" w:cs="Segoe UI Emoji"/>
        </w:rPr>
        <w:t>📧</w:t>
      </w:r>
      <w:r w:rsidRPr="00A75316">
        <w:t xml:space="preserve"> </w:t>
      </w:r>
      <w:hyperlink r:id="rId4" w:history="1">
        <w:r w:rsidRPr="00D51CFF">
          <w:rPr>
            <w:rStyle w:val="Hyperlink"/>
          </w:rPr>
          <w:t>info.mk@providens.org</w:t>
        </w:r>
      </w:hyperlink>
    </w:p>
    <w:p w14:paraId="6DC07566" w14:textId="77777777" w:rsidR="00FA0071" w:rsidRPr="00A75316" w:rsidRDefault="00FA0071" w:rsidP="00FA0071">
      <w:pPr>
        <w:pStyle w:val="NoSpacing"/>
        <w:rPr>
          <w:i/>
          <w:iCs/>
        </w:rPr>
      </w:pPr>
      <w:r w:rsidRPr="00A75316">
        <w:t xml:space="preserve">Рок за аплицирање: </w:t>
      </w:r>
      <w:r>
        <w:rPr>
          <w:lang w:val="mk-MK"/>
        </w:rPr>
        <w:t>01</w:t>
      </w:r>
      <w:r w:rsidRPr="00A75316">
        <w:t>.0</w:t>
      </w:r>
      <w:r>
        <w:rPr>
          <w:lang w:val="mk-MK"/>
        </w:rPr>
        <w:t>9</w:t>
      </w:r>
      <w:r w:rsidRPr="00A75316">
        <w:t>.2026</w:t>
      </w:r>
      <w:r w:rsidRPr="00A75316">
        <w:br/>
      </w:r>
      <w:r w:rsidRPr="00A75316">
        <w:br/>
      </w:r>
      <w:r w:rsidRPr="00A75316">
        <w:rPr>
          <w:i/>
          <w:iCs/>
        </w:rPr>
        <w:t>Ќе бидат контактирани само кандидатите кои ќе влезат во потесниот избор.</w:t>
      </w:r>
    </w:p>
    <w:p w14:paraId="0B64CEFB" w14:textId="77777777" w:rsidR="00FA0071" w:rsidRDefault="00FA0071" w:rsidP="00FA0071">
      <w:pPr>
        <w:rPr>
          <w:i/>
          <w:iCs/>
          <w:lang w:val="mk-MK"/>
        </w:rPr>
      </w:pPr>
      <w:r w:rsidRPr="00A75316">
        <w:rPr>
          <w:i/>
          <w:iCs/>
        </w:rPr>
        <w:t> </w:t>
      </w:r>
    </w:p>
    <w:p w14:paraId="49592216" w14:textId="77777777" w:rsidR="00146DCD" w:rsidRDefault="00146DCD"/>
    <w:sectPr w:rsidR="00146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71"/>
    <w:rsid w:val="00035C5B"/>
    <w:rsid w:val="00146DCD"/>
    <w:rsid w:val="008C4AF0"/>
    <w:rsid w:val="00BE36AC"/>
    <w:rsid w:val="00FA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D8E5BF"/>
  <w15:chartTrackingRefBased/>
  <w15:docId w15:val="{62339C01-4A0E-4F6E-9572-EDF7BC62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071"/>
  </w:style>
  <w:style w:type="paragraph" w:styleId="Heading1">
    <w:name w:val="heading 1"/>
    <w:basedOn w:val="Normal"/>
    <w:next w:val="Normal"/>
    <w:link w:val="Heading1Char"/>
    <w:uiPriority w:val="9"/>
    <w:qFormat/>
    <w:rsid w:val="00FA0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0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0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0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0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07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A00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00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mk@providen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Stefanovska</dc:creator>
  <cp:keywords/>
  <dc:description/>
  <cp:lastModifiedBy>Jasmina Stefanovska</cp:lastModifiedBy>
  <cp:revision>1</cp:revision>
  <dcterms:created xsi:type="dcterms:W3CDTF">2026-08-18T08:29:00Z</dcterms:created>
  <dcterms:modified xsi:type="dcterms:W3CDTF">2026-08-18T08:34:00Z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85f5b6-98ea-4138-bf75-6e5ad201fa38_Enabled">
    <vt:lpwstr>true</vt:lpwstr>
  </property>
  <property fmtid="{D5CDD505-2E9C-101B-9397-08002B2CF9AE}" pid="3" name="MSIP_Label_6d85f5b6-98ea-4138-bf75-6e5ad201fa38_SetDate">
    <vt:lpwstr>2026-08-18T08:31:24Z</vt:lpwstr>
  </property>
  <property fmtid="{D5CDD505-2E9C-101B-9397-08002B2CF9AE}" pid="4" name="MSIP_Label_6d85f5b6-98ea-4138-bf75-6e5ad201fa38_Method">
    <vt:lpwstr>Privileged</vt:lpwstr>
  </property>
  <property fmtid="{D5CDD505-2E9C-101B-9397-08002B2CF9AE}" pid="5" name="MSIP_Label_6d85f5b6-98ea-4138-bf75-6e5ad201fa38_Name">
    <vt:lpwstr>Public</vt:lpwstr>
  </property>
  <property fmtid="{D5CDD505-2E9C-101B-9397-08002B2CF9AE}" pid="6" name="MSIP_Label_6d85f5b6-98ea-4138-bf75-6e5ad201fa38_SiteId">
    <vt:lpwstr>81cfef88-ce9d-4afd-81c8-21f7b08c3775</vt:lpwstr>
  </property>
  <property fmtid="{D5CDD505-2E9C-101B-9397-08002B2CF9AE}" pid="7" name="MSIP_Label_6d85f5b6-98ea-4138-bf75-6e5ad201fa38_ActionId">
    <vt:lpwstr>ba412852-8deb-4fee-9d9c-7c2db0db4649</vt:lpwstr>
  </property>
  <property fmtid="{D5CDD505-2E9C-101B-9397-08002B2CF9AE}" pid="8" name="MSIP_Label_6d85f5b6-98ea-4138-bf75-6e5ad201fa38_ContentBits">
    <vt:lpwstr>0</vt:lpwstr>
  </property>
  <property fmtid="{D5CDD505-2E9C-101B-9397-08002B2CF9AE}" pid="9" name="MSIP_Label_6d85f5b6-98ea-4138-bf75-6e5ad201fa38_Tag">
    <vt:lpwstr>10, 0, 1, 1</vt:lpwstr>
  </property>
</Properties>
</file>