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D42B4" w14:textId="77777777" w:rsidR="00981EC4" w:rsidRPr="00CF0808" w:rsidRDefault="00981EC4" w:rsidP="00981EC4">
      <w:pPr>
        <w:jc w:val="center"/>
        <w:rPr>
          <w:b/>
          <w:lang w:val="en-US"/>
        </w:rPr>
      </w:pPr>
      <w:r>
        <w:rPr>
          <w:b/>
        </w:rPr>
        <w:t>ОГЛАС Бр.</w:t>
      </w:r>
      <w:r>
        <w:rPr>
          <w:b/>
          <w:lang w:val="en-US"/>
        </w:rPr>
        <w:t>2</w:t>
      </w:r>
    </w:p>
    <w:p w14:paraId="16D4E8BB" w14:textId="77777777" w:rsidR="00981EC4" w:rsidRDefault="00981EC4" w:rsidP="00981EC4">
      <w:pPr>
        <w:spacing w:after="0" w:line="240" w:lineRule="auto"/>
        <w:rPr>
          <w:b/>
        </w:rPr>
      </w:pPr>
      <w:r>
        <w:rPr>
          <w:b/>
        </w:rPr>
        <w:t>ИНЖЕНЕР за Телекомуникации (M/Ж)</w:t>
      </w:r>
    </w:p>
    <w:p w14:paraId="00F112A6" w14:textId="77777777" w:rsidR="00981EC4" w:rsidRDefault="00981EC4" w:rsidP="00981EC4">
      <w:pPr>
        <w:spacing w:after="0" w:line="240" w:lineRule="auto"/>
      </w:pPr>
    </w:p>
    <w:p w14:paraId="3B650D12" w14:textId="77777777" w:rsidR="00981EC4" w:rsidRDefault="00981EC4" w:rsidP="00981EC4">
      <w:pPr>
        <w:spacing w:after="0" w:line="240" w:lineRule="auto"/>
      </w:pPr>
      <w:r>
        <w:t>Опис на работно место:</w:t>
      </w:r>
    </w:p>
    <w:p w14:paraId="2EB3502C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Планирање и имплементација на решенија за имплементација на IP мрежи;</w:t>
      </w:r>
    </w:p>
    <w:p w14:paraId="301764C1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Следење на развојот на мрежните технологии;</w:t>
      </w:r>
    </w:p>
    <w:p w14:paraId="0C80FF82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Тестирање на перформанси на опрема од различни производители;</w:t>
      </w:r>
    </w:p>
    <w:p w14:paraId="4BD6C4F7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Одржување на широкопојасни мрежи;</w:t>
      </w:r>
    </w:p>
    <w:p w14:paraId="094F0E0D" w14:textId="77777777" w:rsidR="00981EC4" w:rsidRDefault="00981EC4" w:rsidP="00981EC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Посета на локации за имплементација на проекти од телекомуникации;</w:t>
      </w:r>
    </w:p>
    <w:p w14:paraId="38DAC5CA" w14:textId="77777777" w:rsidR="00981EC4" w:rsidRDefault="00981EC4" w:rsidP="00981EC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Интервенција во случај на дефекти;</w:t>
      </w:r>
    </w:p>
    <w:p w14:paraId="3BE2B1A5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Поддршка на продажни активности и презентации на корисници;</w:t>
      </w:r>
    </w:p>
    <w:p w14:paraId="02C5E9ED" w14:textId="77777777" w:rsidR="00981EC4" w:rsidRDefault="00981EC4" w:rsidP="00981EC4">
      <w:pPr>
        <w:spacing w:after="0" w:line="240" w:lineRule="auto"/>
      </w:pPr>
    </w:p>
    <w:p w14:paraId="7DABDA8C" w14:textId="77777777" w:rsidR="00981EC4" w:rsidRDefault="00981EC4" w:rsidP="00981EC4">
      <w:pPr>
        <w:spacing w:after="0" w:line="240" w:lineRule="auto"/>
      </w:pPr>
      <w:r>
        <w:t>Потребни квалификации на кандидатот:</w:t>
      </w:r>
    </w:p>
    <w:p w14:paraId="44EC2891" w14:textId="77777777" w:rsidR="00981EC4" w:rsidRDefault="00981EC4" w:rsidP="00981EC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Високо образование факултет за електортехника и информациски технологии;</w:t>
      </w:r>
    </w:p>
    <w:p w14:paraId="32DD2F3F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Општо познавање на ИТ, телекомуникациски и други современи технологии;</w:t>
      </w:r>
    </w:p>
    <w:p w14:paraId="6A6A654B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Познавање на работењето и управувањето со IP мрежи (комутирање, рутирање, протоколи за рутирање, отстранување проблеми и решавање проблеми во податочни мрежи);</w:t>
      </w:r>
    </w:p>
    <w:p w14:paraId="0EBCCD2F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eastAsia="Times New Roman" w:cs="Arial"/>
          <w:color w:val="000000"/>
          <w:lang w:eastAsia="mk-MK"/>
        </w:rPr>
        <w:t xml:space="preserve">Работно искуство во инсталација, пуштање во работа, одржување и детекција на грешки на комуникациска </w:t>
      </w:r>
      <w:r>
        <w:rPr>
          <w:rFonts w:eastAsia="Times New Roman" w:cs="Arial"/>
          <w:color w:val="000000"/>
          <w:lang w:val="en-US" w:eastAsia="mk-MK"/>
        </w:rPr>
        <w:t xml:space="preserve">IP </w:t>
      </w:r>
      <w:r>
        <w:rPr>
          <w:rFonts w:eastAsia="Times New Roman" w:cs="Arial"/>
          <w:color w:val="000000"/>
          <w:lang w:eastAsia="mk-MK"/>
        </w:rPr>
        <w:t>мрежна опрема</w:t>
      </w:r>
      <w:r>
        <w:rPr>
          <w:rFonts w:eastAsia="Times New Roman" w:cs="Arial"/>
          <w:color w:val="000000"/>
          <w:lang w:val="en-US" w:eastAsia="mk-MK"/>
        </w:rPr>
        <w:t>;</w:t>
      </w:r>
    </w:p>
    <w:p w14:paraId="7C183CDE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Употреба на компјутерски алатки и вештини (особено MS Office);</w:t>
      </w:r>
    </w:p>
    <w:p w14:paraId="48E404B6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Комуникациски вештини и способност да учествуваат во група/тим;</w:t>
      </w:r>
    </w:p>
    <w:p w14:paraId="6E95A1E4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Способност за работа во ограничени и интензивни временски рамки;</w:t>
      </w:r>
    </w:p>
    <w:p w14:paraId="7D70979E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Автономија и самоиницијативност;</w:t>
      </w:r>
    </w:p>
    <w:p w14:paraId="637588E6" w14:textId="77777777" w:rsidR="00981EC4" w:rsidRDefault="00981EC4" w:rsidP="00981EC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Задолжително познавање на компјутерски мрежи</w:t>
      </w:r>
    </w:p>
    <w:p w14:paraId="2F11CD2D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Посакуван валиден сертификат CCNA или слични сертификати;</w:t>
      </w:r>
    </w:p>
    <w:p w14:paraId="58F90738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Возачка дозвола од категорија Б;</w:t>
      </w:r>
    </w:p>
    <w:p w14:paraId="6496E14F" w14:textId="77777777" w:rsidR="00981EC4" w:rsidRDefault="00981EC4" w:rsidP="00981EC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 xml:space="preserve">Задолжително познавање на англиски јазик </w:t>
      </w: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(пишан и говорен)</w:t>
      </w:r>
      <w:r>
        <w:rPr>
          <w:rFonts w:eastAsia="Times New Roman" w:cs="Arial"/>
          <w:color w:val="000000"/>
          <w:lang w:eastAsia="mk-MK"/>
        </w:rPr>
        <w:t>;</w:t>
      </w:r>
    </w:p>
    <w:p w14:paraId="0B4E781B" w14:textId="77777777" w:rsidR="00981EC4" w:rsidRDefault="00981EC4" w:rsidP="00981EC4">
      <w:pPr>
        <w:spacing w:after="0" w:line="240" w:lineRule="auto"/>
      </w:pPr>
    </w:p>
    <w:p w14:paraId="5C626691" w14:textId="77777777" w:rsidR="00981EC4" w:rsidRDefault="00981EC4" w:rsidP="00981EC4">
      <w:pPr>
        <w:spacing w:after="0" w:line="240" w:lineRule="auto"/>
      </w:pPr>
      <w:r>
        <w:t>Ние ви нудиме:</w:t>
      </w:r>
    </w:p>
    <w:p w14:paraId="4605C2CF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Работат во динамична, модерна и релаксирана средина;</w:t>
      </w:r>
    </w:p>
    <w:p w14:paraId="660F5BE2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Можност за дополнително образование и обука;</w:t>
      </w:r>
    </w:p>
    <w:p w14:paraId="7644E163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Редовно и стимулативно плаќање;</w:t>
      </w:r>
    </w:p>
    <w:p w14:paraId="4B878F92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</w:pPr>
      <w:r>
        <w:t>Договор за вработување на определено време со можност за вработување на неопределено време;</w:t>
      </w:r>
    </w:p>
    <w:p w14:paraId="2A9BB094" w14:textId="77777777" w:rsidR="00981EC4" w:rsidRDefault="00981EC4" w:rsidP="00981EC4">
      <w:p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 </w:t>
      </w:r>
    </w:p>
    <w:p w14:paraId="31D1DDC1" w14:textId="77777777" w:rsidR="00981EC4" w:rsidRDefault="00981EC4" w:rsidP="00981EC4">
      <w:p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bCs/>
          <w:color w:val="000000"/>
          <w:bdr w:val="none" w:sz="0" w:space="0" w:color="auto" w:frame="1"/>
          <w:lang w:eastAsia="mk-MK"/>
        </w:rPr>
        <w:t>Потребни документи:</w:t>
      </w:r>
    </w:p>
    <w:p w14:paraId="5B351399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Професионална биографија /СV,</w:t>
      </w:r>
    </w:p>
    <w:p w14:paraId="1E3DB04C" w14:textId="77777777" w:rsidR="00981EC4" w:rsidRDefault="00981EC4" w:rsidP="00981EC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lang w:eastAsia="mk-MK"/>
        </w:rPr>
      </w:pPr>
      <w:r>
        <w:rPr>
          <w:rFonts w:eastAsia="Times New Roman" w:cs="Arial"/>
          <w:color w:val="000000"/>
          <w:lang w:eastAsia="mk-MK"/>
        </w:rPr>
        <w:t>Поседување на валиден CISCO сертификат ќе се смета за предност</w:t>
      </w:r>
    </w:p>
    <w:p w14:paraId="3FA113AC" w14:textId="77777777" w:rsidR="00981EC4" w:rsidRDefault="00981EC4" w:rsidP="00981EC4">
      <w:pPr>
        <w:spacing w:after="0" w:line="240" w:lineRule="auto"/>
        <w:textAlignment w:val="baseline"/>
        <w:rPr>
          <w:rFonts w:eastAsia="Times New Roman" w:cs="Arial"/>
          <w:bCs/>
          <w:color w:val="000000"/>
          <w:bdr w:val="none" w:sz="0" w:space="0" w:color="auto" w:frame="1"/>
          <w:lang w:eastAsia="mk-MK"/>
        </w:rPr>
      </w:pPr>
    </w:p>
    <w:p w14:paraId="217C92F1" w14:textId="77777777" w:rsidR="00981EC4" w:rsidRDefault="00981EC4" w:rsidP="00981EC4">
      <w:pPr>
        <w:spacing w:after="0" w:line="240" w:lineRule="auto"/>
        <w:textAlignment w:val="baseline"/>
        <w:rPr>
          <w:rFonts w:eastAsia="Times New Roman" w:cs="Arial"/>
          <w:color w:val="000000"/>
          <w:lang w:val="en-US" w:eastAsia="mk-MK"/>
        </w:rPr>
      </w:pPr>
      <w:r>
        <w:rPr>
          <w:rFonts w:eastAsia="Times New Roman" w:cs="Arial"/>
          <w:bCs/>
          <w:color w:val="000000"/>
          <w:bdr w:val="none" w:sz="0" w:space="0" w:color="auto" w:frame="1"/>
          <w:lang w:eastAsia="mk-MK"/>
        </w:rPr>
        <w:t xml:space="preserve">Потребните документи да се испратат на: </w:t>
      </w:r>
      <w:r>
        <w:rPr>
          <w:rFonts w:eastAsia="Times New Roman" w:cs="Arial"/>
          <w:bCs/>
          <w:color w:val="000000"/>
          <w:bdr w:val="none" w:sz="0" w:space="0" w:color="auto" w:frame="1"/>
          <w:lang w:val="en-US" w:eastAsia="mk-MK"/>
        </w:rPr>
        <w:t>info</w:t>
      </w:r>
      <w:r>
        <w:rPr>
          <w:rFonts w:eastAsia="Times New Roman" w:cs="Arial"/>
          <w:bCs/>
          <w:color w:val="000000"/>
          <w:bdr w:val="none" w:sz="0" w:space="0" w:color="auto" w:frame="1"/>
          <w:lang w:eastAsia="mk-MK"/>
        </w:rPr>
        <w:t>@</w:t>
      </w:r>
      <w:r>
        <w:rPr>
          <w:rFonts w:eastAsia="Times New Roman" w:cs="Arial"/>
          <w:bCs/>
          <w:color w:val="000000"/>
          <w:bdr w:val="none" w:sz="0" w:space="0" w:color="auto" w:frame="1"/>
          <w:lang w:val="en-US" w:eastAsia="mk-MK"/>
        </w:rPr>
        <w:t>sigmatel</w:t>
      </w:r>
      <w:r>
        <w:rPr>
          <w:rFonts w:eastAsia="Times New Roman" w:cs="Arial"/>
          <w:bCs/>
          <w:color w:val="000000"/>
          <w:bdr w:val="none" w:sz="0" w:space="0" w:color="auto" w:frame="1"/>
          <w:lang w:eastAsia="mk-MK"/>
        </w:rPr>
        <w:t>.mk до денот на важност на овој оглас</w:t>
      </w:r>
      <w:r>
        <w:rPr>
          <w:rFonts w:eastAsia="Times New Roman" w:cs="Arial"/>
          <w:bCs/>
          <w:color w:val="000000"/>
          <w:bdr w:val="none" w:sz="0" w:space="0" w:color="auto" w:frame="1"/>
          <w:lang w:val="en-US" w:eastAsia="mk-MK"/>
        </w:rPr>
        <w:t>.</w:t>
      </w:r>
    </w:p>
    <w:p w14:paraId="15F0D41A" w14:textId="77777777" w:rsidR="00C524D5" w:rsidRDefault="00C524D5"/>
    <w:sectPr w:rsidR="00C52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E48A6"/>
    <w:multiLevelType w:val="hybridMultilevel"/>
    <w:tmpl w:val="FCF62526"/>
    <w:lvl w:ilvl="0" w:tplc="D5081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C4"/>
    <w:rsid w:val="00981EC4"/>
    <w:rsid w:val="00C5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E2A7"/>
  <w15:chartTrackingRefBased/>
  <w15:docId w15:val="{D9A9A494-82D0-478F-AD7A-6A84F6ED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EC4"/>
    <w:pPr>
      <w:spacing w:line="25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Krstevska</dc:creator>
  <cp:keywords/>
  <dc:description/>
  <cp:lastModifiedBy>Angela Krstevska</cp:lastModifiedBy>
  <cp:revision>1</cp:revision>
  <dcterms:created xsi:type="dcterms:W3CDTF">2021-03-29T11:49:00Z</dcterms:created>
  <dcterms:modified xsi:type="dcterms:W3CDTF">2021-03-29T11:50:00Z</dcterms:modified>
</cp:coreProperties>
</file>