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F01CD" w14:textId="4AF3A722" w:rsid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Продавач/ка во салон за ламинатни подови-Скопје</w:t>
      </w:r>
    </w:p>
    <w:p w14:paraId="7597D796" w14:textId="77777777" w:rsid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</w:p>
    <w:p w14:paraId="40FA686B" w14:textId="69A4E2A6" w:rsidR="00DC6888" w:rsidRP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Опис на работни задачи</w:t>
      </w:r>
    </w:p>
    <w:p w14:paraId="618498A7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 Работа со клиенти во малопродажба,презентирање и продажба на производите.  </w:t>
      </w:r>
    </w:p>
    <w:p w14:paraId="36E118F5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Секојдневно подредување и средување на изложените артикли со цел одржување на уреден изглед на малопродажниот објект.</w:t>
      </w:r>
    </w:p>
    <w:p w14:paraId="7487441F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Водење на оптимални залихи на производи во малопродажен објект, и учество во формирање на нарачки од добавувачи во координациија со комерцијален сектор и менаџмент</w:t>
      </w:r>
    </w:p>
    <w:p w14:paraId="044D404B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Го упатува клиентот на правилно монтирање, користење и чување на производите.</w:t>
      </w:r>
    </w:p>
    <w:p w14:paraId="22A8276F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Прима рекламации во склоп со прописите на компанијата.</w:t>
      </w:r>
    </w:p>
    <w:p w14:paraId="27FD8AEB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Работа на каса, куцање на шифри и издавање на фискални сметки</w:t>
      </w:r>
    </w:p>
    <w:p w14:paraId="44C718AF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Водење на материјална евиденција за залихи во малопродажниот објект, евидентирање на материјални приеми</w:t>
      </w:r>
    </w:p>
    <w:p w14:paraId="250ADE13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Извршување на други задачи пропишани од страна на менаџментот на Компанијата.</w:t>
      </w:r>
    </w:p>
    <w:p w14:paraId="2CF632FB" w14:textId="77777777" w:rsidR="00DC6888" w:rsidRPr="00DC6888" w:rsidRDefault="00DC6888" w:rsidP="00DC68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Континуирано усовршување преку учество во тренинг програми за  продажни вештини.</w:t>
      </w:r>
    </w:p>
    <w:p w14:paraId="7C0E83DF" w14:textId="77777777" w:rsidR="00DC6888" w:rsidRP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Потребни квалификации:</w:t>
      </w:r>
    </w:p>
    <w:p w14:paraId="53E60729" w14:textId="77777777" w:rsidR="00DC6888" w:rsidRPr="00DC6888" w:rsidRDefault="00DC6888" w:rsidP="00DC68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Претходно работно искуство  и основно познавање на градежни материјали;</w:t>
      </w:r>
    </w:p>
    <w:p w14:paraId="3AAD8131" w14:textId="77777777" w:rsidR="00DC6888" w:rsidRPr="00DC6888" w:rsidRDefault="00DC6888" w:rsidP="00DC68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Возачка дозвола Б ;</w:t>
      </w:r>
    </w:p>
    <w:p w14:paraId="2D4211B7" w14:textId="77777777" w:rsidR="00DC6888" w:rsidRPr="00DC6888" w:rsidRDefault="00DC6888" w:rsidP="00DC68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Познавање на MS Office и  работа со фискален апарат</w:t>
      </w:r>
    </w:p>
    <w:p w14:paraId="5AAE55F2" w14:textId="77777777" w:rsidR="00DC6888" w:rsidRPr="00DC6888" w:rsidRDefault="00DC6888" w:rsidP="00DC68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Завршено  најмалку ССС</w:t>
      </w:r>
    </w:p>
    <w:p w14:paraId="6D241527" w14:textId="77777777" w:rsidR="00DC6888" w:rsidRPr="00DC6888" w:rsidRDefault="00DC6888" w:rsidP="00DC68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Препораки од претходен работодавач</w:t>
      </w:r>
    </w:p>
    <w:p w14:paraId="1C4C7D1F" w14:textId="77777777" w:rsidR="00DC6888" w:rsidRP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Ви нудиме можност за професионален напредок, динамична работа, целосна професионална поддршка и стимулативна плата .</w:t>
      </w:r>
    </w:p>
    <w:p w14:paraId="3D68BCCB" w14:textId="77777777" w:rsidR="00DC6888" w:rsidRPr="00DC6888" w:rsidRDefault="00DC6888" w:rsidP="00DC688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</w:pP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lang w:val="mk-MK" w:eastAsia="mk-MK"/>
          <w14:ligatures w14:val="none"/>
        </w:rPr>
        <w:t>Кандидатите можат да го испратат своето CV на email: </w:t>
      </w:r>
      <w:r w:rsidRPr="00DC6888">
        <w:rPr>
          <w:rFonts w:ascii="Arial" w:eastAsia="Times New Roman" w:hAnsi="Arial" w:cs="Arial"/>
          <w:color w:val="333333"/>
          <w:kern w:val="0"/>
          <w:sz w:val="20"/>
          <w:szCs w:val="20"/>
          <w:u w:val="single"/>
          <w:lang w:val="mk-MK" w:eastAsia="mk-MK"/>
          <w14:ligatures w14:val="none"/>
        </w:rPr>
        <w:t>margarita.</w:t>
      </w:r>
      <w:hyperlink r:id="rId5" w:tgtFrame="_blank" w:history="1">
        <w:r w:rsidRPr="00DC6888">
          <w:rPr>
            <w:rFonts w:ascii="Arial" w:eastAsia="Times New Roman" w:hAnsi="Arial" w:cs="Arial"/>
            <w:color w:val="000000"/>
            <w:kern w:val="0"/>
            <w:sz w:val="20"/>
            <w:szCs w:val="20"/>
            <w:u w:val="single"/>
            <w:lang w:val="mk-MK" w:eastAsia="mk-MK"/>
            <w14:ligatures w14:val="none"/>
          </w:rPr>
          <w:t>c@ritamtrejd.com.mk</w:t>
        </w:r>
      </w:hyperlink>
    </w:p>
    <w:p w14:paraId="51963FF7" w14:textId="77777777" w:rsidR="009A78DE" w:rsidRDefault="009A78DE"/>
    <w:sectPr w:rsidR="009A78D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269F8"/>
    <w:multiLevelType w:val="multilevel"/>
    <w:tmpl w:val="3EFE1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1DC4825"/>
    <w:multiLevelType w:val="multilevel"/>
    <w:tmpl w:val="E3BA0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8120324">
    <w:abstractNumId w:val="1"/>
  </w:num>
  <w:num w:numId="2" w16cid:durableId="1234121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888"/>
    <w:rsid w:val="002C3870"/>
    <w:rsid w:val="00383185"/>
    <w:rsid w:val="009A78DE"/>
    <w:rsid w:val="00A07CBB"/>
    <w:rsid w:val="00D85044"/>
    <w:rsid w:val="00DC6888"/>
    <w:rsid w:val="00DF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151AD"/>
  <w15:chartTrackingRefBased/>
  <w15:docId w15:val="{292ABDBD-623B-4858-96B2-9F90E3D3E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68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68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688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68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688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68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68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68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68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68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68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688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688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688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688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688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688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688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68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68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68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68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68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688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688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688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68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688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68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59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tonio.c@ritamtrejd.com.m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Margarita Cvetkovska</dc:creator>
  <cp:keywords/>
  <dc:description/>
  <cp:lastModifiedBy>Margarita Cvetkovska</cp:lastModifiedBy>
  <cp:revision>1</cp:revision>
  <dcterms:created xsi:type="dcterms:W3CDTF">2025-05-27T06:27:00Z</dcterms:created>
  <dcterms:modified xsi:type="dcterms:W3CDTF">2025-05-27T06:30:00Z</dcterms:modified>
</cp:coreProperties>
</file>