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29EF7" w14:textId="456DB665" w:rsidR="00E64CDD" w:rsidRPr="00533079" w:rsidRDefault="00533079" w:rsidP="000A610A">
      <w:pPr>
        <w:ind w:firstLine="720"/>
        <w:jc w:val="both"/>
        <w:rPr>
          <w:rFonts w:ascii="Arial" w:hAnsi="Arial" w:cs="Arial"/>
          <w:lang w:val="mk-MK"/>
        </w:rPr>
      </w:pPr>
      <w:r w:rsidRPr="00533079">
        <w:rPr>
          <w:rFonts w:ascii="Arial" w:hAnsi="Arial" w:cs="Arial"/>
          <w:lang w:val="mk-MK"/>
        </w:rPr>
        <w:t>Алумил доо</w:t>
      </w:r>
      <w:r>
        <w:rPr>
          <w:rFonts w:ascii="Arial" w:hAnsi="Arial" w:cs="Arial"/>
          <w:lang w:val="mk-MK"/>
        </w:rPr>
        <w:t>, со седиште на бул. Борис Трајковски 74А, Скопје</w:t>
      </w:r>
      <w:r w:rsidRPr="00533079">
        <w:rPr>
          <w:rFonts w:ascii="Arial" w:hAnsi="Arial" w:cs="Arial"/>
          <w:lang w:val="mk-MK"/>
        </w:rPr>
        <w:t>, дел од групацијата Алумил</w:t>
      </w:r>
      <w:r>
        <w:rPr>
          <w:rFonts w:ascii="Arial" w:hAnsi="Arial" w:cs="Arial"/>
          <w:lang w:val="mk-MK"/>
        </w:rPr>
        <w:t>, со седиште во Грција,</w:t>
      </w:r>
      <w:r w:rsidRPr="00533079">
        <w:rPr>
          <w:rFonts w:ascii="Arial" w:hAnsi="Arial" w:cs="Arial"/>
          <w:lang w:val="mk-MK"/>
        </w:rPr>
        <w:t xml:space="preserve"> што успешно работи на меѓународен пазар повеќе од 30 години, има потреба од пополнување на </w:t>
      </w:r>
      <w:r w:rsidR="00FF2195">
        <w:rPr>
          <w:rFonts w:ascii="Arial" w:hAnsi="Arial" w:cs="Arial"/>
          <w:lang w:val="mk-MK"/>
        </w:rPr>
        <w:t>следната</w:t>
      </w:r>
      <w:r w:rsidRPr="00533079">
        <w:rPr>
          <w:rFonts w:ascii="Arial" w:hAnsi="Arial" w:cs="Arial"/>
          <w:lang w:val="mk-MK"/>
        </w:rPr>
        <w:t xml:space="preserve"> позиција:</w:t>
      </w:r>
    </w:p>
    <w:p w14:paraId="21064BDF" w14:textId="77777777" w:rsidR="00533079" w:rsidRPr="00533079" w:rsidRDefault="00533079">
      <w:pPr>
        <w:rPr>
          <w:rFonts w:ascii="Arial" w:hAnsi="Arial" w:cs="Arial"/>
          <w:lang w:val="mk-MK"/>
        </w:rPr>
      </w:pPr>
    </w:p>
    <w:p w14:paraId="4B73A6D6" w14:textId="5355F650" w:rsidR="00533079" w:rsidRDefault="00FF2195" w:rsidP="005075F8">
      <w:pPr>
        <w:jc w:val="center"/>
        <w:rPr>
          <w:rFonts w:ascii="Arial" w:hAnsi="Arial" w:cs="Arial"/>
          <w:b/>
          <w:bCs/>
          <w:sz w:val="28"/>
          <w:szCs w:val="28"/>
          <w:lang w:val="mk-MK"/>
        </w:rPr>
      </w:pPr>
      <w:r>
        <w:rPr>
          <w:rFonts w:ascii="Arial" w:hAnsi="Arial" w:cs="Arial"/>
          <w:b/>
          <w:bCs/>
          <w:sz w:val="28"/>
          <w:szCs w:val="28"/>
          <w:lang w:val="mk-MK"/>
        </w:rPr>
        <w:t>Возач на камион / магацински работник</w:t>
      </w:r>
    </w:p>
    <w:p w14:paraId="07BE1CE3" w14:textId="77777777" w:rsidR="005075F8" w:rsidRPr="005075F8" w:rsidRDefault="005075F8" w:rsidP="005075F8">
      <w:pPr>
        <w:jc w:val="center"/>
        <w:rPr>
          <w:rFonts w:ascii="Arial" w:hAnsi="Arial" w:cs="Arial"/>
          <w:b/>
          <w:bCs/>
          <w:sz w:val="28"/>
          <w:szCs w:val="28"/>
          <w:lang w:val="mk-MK"/>
        </w:rPr>
      </w:pPr>
    </w:p>
    <w:p w14:paraId="47E64A00" w14:textId="6A8B8A2D" w:rsidR="00533079" w:rsidRDefault="00533079" w:rsidP="005075F8">
      <w:pPr>
        <w:ind w:firstLine="720"/>
        <w:jc w:val="both"/>
        <w:rPr>
          <w:rFonts w:ascii="Arial" w:hAnsi="Arial" w:cs="Arial"/>
          <w:lang w:val="mk-MK"/>
        </w:rPr>
      </w:pPr>
      <w:r>
        <w:rPr>
          <w:rFonts w:ascii="Arial" w:hAnsi="Arial" w:cs="Arial"/>
          <w:lang w:val="mk-MK"/>
        </w:rPr>
        <w:t xml:space="preserve">Улогата </w:t>
      </w:r>
      <w:r w:rsidR="00FB152F">
        <w:rPr>
          <w:rFonts w:ascii="Arial" w:hAnsi="Arial" w:cs="Arial"/>
          <w:lang w:val="mk-MK"/>
        </w:rPr>
        <w:t>на</w:t>
      </w:r>
      <w:r>
        <w:rPr>
          <w:rFonts w:ascii="Arial" w:hAnsi="Arial" w:cs="Arial"/>
          <w:lang w:val="mk-MK"/>
        </w:rPr>
        <w:t xml:space="preserve"> </w:t>
      </w:r>
      <w:r w:rsidR="00FF2195" w:rsidRPr="00C06750">
        <w:rPr>
          <w:rFonts w:ascii="Arial" w:hAnsi="Arial" w:cs="Arial"/>
          <w:b/>
          <w:bCs/>
          <w:u w:val="single"/>
          <w:lang w:val="mk-MK"/>
        </w:rPr>
        <w:t xml:space="preserve">Возач на камион / </w:t>
      </w:r>
      <w:r w:rsidR="00C06750" w:rsidRPr="00C06750">
        <w:rPr>
          <w:rFonts w:ascii="Arial" w:hAnsi="Arial" w:cs="Arial"/>
          <w:b/>
          <w:bCs/>
          <w:u w:val="single"/>
          <w:lang w:val="mk-MK"/>
        </w:rPr>
        <w:t>М</w:t>
      </w:r>
      <w:r w:rsidR="00FF2195" w:rsidRPr="00C06750">
        <w:rPr>
          <w:rFonts w:ascii="Arial" w:hAnsi="Arial" w:cs="Arial"/>
          <w:b/>
          <w:bCs/>
          <w:u w:val="single"/>
          <w:lang w:val="mk-MK"/>
        </w:rPr>
        <w:t>агацински работник</w:t>
      </w:r>
      <w:r w:rsidR="00FF2195">
        <w:rPr>
          <w:rFonts w:ascii="Arial" w:hAnsi="Arial" w:cs="Arial"/>
          <w:lang w:val="mk-MK"/>
        </w:rPr>
        <w:t xml:space="preserve"> </w:t>
      </w:r>
      <w:r>
        <w:rPr>
          <w:rFonts w:ascii="Arial" w:hAnsi="Arial" w:cs="Arial"/>
          <w:lang w:val="mk-MK"/>
        </w:rPr>
        <w:t xml:space="preserve">е да </w:t>
      </w:r>
      <w:r w:rsidR="0030267A">
        <w:rPr>
          <w:rFonts w:ascii="Arial" w:hAnsi="Arial" w:cs="Arial"/>
          <w:lang w:val="mk-MK"/>
        </w:rPr>
        <w:t xml:space="preserve"> </w:t>
      </w:r>
      <w:r w:rsidR="00FF2195">
        <w:rPr>
          <w:rFonts w:ascii="Arial" w:hAnsi="Arial" w:cs="Arial"/>
          <w:lang w:val="mk-MK"/>
        </w:rPr>
        <w:t>доставува трговска стока до крајни купувачи на Алумил Скопје, при што ќе врши транспорт на истата само за сопствени потреби на компанијата. Дополнително, во деновите кога ќе нема закажани рути за возење, ќе работи во магацин како магацински работник.</w:t>
      </w:r>
    </w:p>
    <w:p w14:paraId="0360B139" w14:textId="71107404" w:rsidR="00533079" w:rsidRPr="006C7FFA" w:rsidRDefault="00533079">
      <w:pPr>
        <w:rPr>
          <w:rFonts w:ascii="Arial" w:hAnsi="Arial" w:cs="Arial"/>
          <w:b/>
          <w:bCs/>
          <w:lang w:val="mk-MK"/>
        </w:rPr>
      </w:pPr>
      <w:r w:rsidRPr="006C7FFA">
        <w:rPr>
          <w:rFonts w:ascii="Arial" w:hAnsi="Arial" w:cs="Arial"/>
          <w:b/>
          <w:bCs/>
          <w:lang w:val="mk-MK"/>
        </w:rPr>
        <w:t>1.Опис на работни обврски и одговорности</w:t>
      </w:r>
    </w:p>
    <w:p w14:paraId="5CA94022" w14:textId="77777777" w:rsidR="00FF2195" w:rsidRPr="00FF2195" w:rsidRDefault="00FF2195" w:rsidP="00FF2195">
      <w:pPr>
        <w:pStyle w:val="ListParagraph"/>
        <w:numPr>
          <w:ilvl w:val="0"/>
          <w:numId w:val="7"/>
        </w:numPr>
        <w:jc w:val="both"/>
        <w:rPr>
          <w:rFonts w:ascii="Arial" w:hAnsi="Arial" w:cs="Arial"/>
          <w:lang w:val="mk-MK"/>
        </w:rPr>
      </w:pPr>
      <w:r w:rsidRPr="00FF2195">
        <w:rPr>
          <w:rFonts w:ascii="Arial" w:hAnsi="Arial" w:cs="Arial"/>
          <w:lang w:val="mk-MK"/>
        </w:rPr>
        <w:t>Работникот има задача и обврска да помага при утовар и истовар на стоката која ќе ја транспортира и преку употреба на ремени за сигурност да спречи поместување на стоката со што би се спречило настанување на штета при транспортот;</w:t>
      </w:r>
    </w:p>
    <w:p w14:paraId="640E3E54" w14:textId="77777777" w:rsidR="00FF2195" w:rsidRPr="00FF2195" w:rsidRDefault="00FF2195" w:rsidP="00FF2195">
      <w:pPr>
        <w:pStyle w:val="ListParagraph"/>
        <w:numPr>
          <w:ilvl w:val="0"/>
          <w:numId w:val="7"/>
        </w:numPr>
        <w:jc w:val="both"/>
        <w:rPr>
          <w:rFonts w:ascii="Arial" w:hAnsi="Arial" w:cs="Arial"/>
          <w:lang w:val="mk-MK"/>
        </w:rPr>
      </w:pPr>
      <w:r w:rsidRPr="00FF2195">
        <w:rPr>
          <w:rFonts w:ascii="Arial" w:hAnsi="Arial" w:cs="Arial"/>
          <w:lang w:val="mk-MK"/>
        </w:rPr>
        <w:t>Работникот има задача да го следи процесот на утовар на стоката согласно финална испратница и доколку забележи неусогласеност должен е да го извести супервизорот кој го одобрил транспортот на стоката;</w:t>
      </w:r>
    </w:p>
    <w:p w14:paraId="1179FE86" w14:textId="77777777" w:rsidR="00FF2195" w:rsidRPr="00FF2195" w:rsidRDefault="00FF2195" w:rsidP="00FF2195">
      <w:pPr>
        <w:pStyle w:val="ListParagraph"/>
        <w:numPr>
          <w:ilvl w:val="0"/>
          <w:numId w:val="7"/>
        </w:numPr>
        <w:jc w:val="both"/>
        <w:rPr>
          <w:rFonts w:ascii="Arial" w:hAnsi="Arial" w:cs="Arial"/>
          <w:lang w:val="mk-MK"/>
        </w:rPr>
      </w:pPr>
      <w:r w:rsidRPr="00FF2195">
        <w:rPr>
          <w:rFonts w:ascii="Arial" w:hAnsi="Arial" w:cs="Arial"/>
          <w:lang w:val="mk-MK"/>
        </w:rPr>
        <w:t>Работникот не смее да дозволи утовар на друга стока во камион за која нема лиценца и не смее да дозволи утовар на стока над дозволената тежина на стока во камионот;</w:t>
      </w:r>
    </w:p>
    <w:p w14:paraId="102624A3" w14:textId="77777777" w:rsidR="00FF2195" w:rsidRPr="00FF2195" w:rsidRDefault="00FF2195" w:rsidP="00FF2195">
      <w:pPr>
        <w:pStyle w:val="ListParagraph"/>
        <w:numPr>
          <w:ilvl w:val="0"/>
          <w:numId w:val="7"/>
        </w:numPr>
        <w:jc w:val="both"/>
        <w:rPr>
          <w:rFonts w:ascii="Arial" w:hAnsi="Arial" w:cs="Arial"/>
          <w:lang w:val="mk-MK"/>
        </w:rPr>
      </w:pPr>
      <w:r w:rsidRPr="00FF2195">
        <w:rPr>
          <w:rFonts w:ascii="Arial" w:hAnsi="Arial" w:cs="Arial"/>
          <w:lang w:val="mk-MK"/>
        </w:rPr>
        <w:t>Работникот врши испрака на стоки до дадена локација на купувачот, врши наплата на стоки од купувачи во малопродажба врз основа на издадена фискална сметка и финансиско раздолжување на готовинската наплата најдоцна следниот работен ден. Доколку при испорака на стоки до купувачи во малопродажба, купувачот не изврши готовинско плаќање, стоката нема да се испорача и ќе ја врати назад во магацинот на работодавачот.</w:t>
      </w:r>
    </w:p>
    <w:p w14:paraId="22583F68" w14:textId="77777777" w:rsidR="00FF2195" w:rsidRPr="00FF2195" w:rsidRDefault="00FF2195" w:rsidP="00FF2195">
      <w:pPr>
        <w:pStyle w:val="ListParagraph"/>
        <w:numPr>
          <w:ilvl w:val="0"/>
          <w:numId w:val="7"/>
        </w:numPr>
        <w:jc w:val="both"/>
        <w:rPr>
          <w:rFonts w:ascii="Arial" w:hAnsi="Arial" w:cs="Arial"/>
          <w:lang w:val="mk-MK"/>
        </w:rPr>
      </w:pPr>
      <w:r w:rsidRPr="00FF2195">
        <w:rPr>
          <w:rFonts w:ascii="Arial" w:hAnsi="Arial" w:cs="Arial"/>
          <w:lang w:val="mk-MK"/>
        </w:rPr>
        <w:t>Ги почитува пропишаните правила за безбедност и здравје при работа во текот на целиот процес на транспорт;</w:t>
      </w:r>
    </w:p>
    <w:p w14:paraId="4A60BF36" w14:textId="77777777" w:rsidR="00FF2195" w:rsidRPr="00FF2195" w:rsidRDefault="00FF2195" w:rsidP="00FF2195">
      <w:pPr>
        <w:pStyle w:val="ListParagraph"/>
        <w:numPr>
          <w:ilvl w:val="0"/>
          <w:numId w:val="7"/>
        </w:numPr>
        <w:jc w:val="both"/>
        <w:rPr>
          <w:rFonts w:ascii="Arial" w:hAnsi="Arial" w:cs="Arial"/>
          <w:lang w:val="mk-MK"/>
        </w:rPr>
      </w:pPr>
      <w:r w:rsidRPr="00FF2195">
        <w:rPr>
          <w:rFonts w:ascii="Arial" w:hAnsi="Arial" w:cs="Arial"/>
          <w:lang w:val="mk-MK"/>
        </w:rPr>
        <w:t>Прави спецификација за набавка  на дополнителни делови за камионот потребни за нормално функционирање на истиот;</w:t>
      </w:r>
    </w:p>
    <w:p w14:paraId="165DD202" w14:textId="01880BB8" w:rsidR="00FF2195" w:rsidRPr="002003A4" w:rsidRDefault="00FF2195" w:rsidP="00FF2195">
      <w:pPr>
        <w:ind w:left="360" w:firstLine="360"/>
        <w:jc w:val="both"/>
        <w:rPr>
          <w:rFonts w:ascii="Arial" w:hAnsi="Arial" w:cs="Arial"/>
          <w:lang w:val="mk-MK"/>
        </w:rPr>
      </w:pPr>
      <w:r w:rsidRPr="00FF2195">
        <w:rPr>
          <w:rFonts w:ascii="Arial" w:hAnsi="Arial" w:cs="Arial"/>
          <w:lang w:val="mk-MK"/>
        </w:rPr>
        <w:t>Во деновите кога нема планирани рути за возење, возачот ќе работи дополнително во магацин како магацински работник, со следните работни обврски:</w:t>
      </w:r>
    </w:p>
    <w:p w14:paraId="6D7C15EA" w14:textId="2C10AC72" w:rsidR="00FF2195" w:rsidRPr="00FF2195" w:rsidRDefault="00FF2195" w:rsidP="00FF2195">
      <w:pPr>
        <w:pStyle w:val="ListParagraph"/>
        <w:numPr>
          <w:ilvl w:val="0"/>
          <w:numId w:val="8"/>
        </w:numPr>
        <w:spacing w:line="276" w:lineRule="auto"/>
        <w:jc w:val="both"/>
        <w:rPr>
          <w:rFonts w:ascii="Arial" w:hAnsi="Arial" w:cs="Arial"/>
          <w:lang w:val="mk-MK"/>
        </w:rPr>
      </w:pPr>
      <w:r w:rsidRPr="00FF2195">
        <w:rPr>
          <w:rFonts w:ascii="Arial" w:hAnsi="Arial" w:cs="Arial"/>
          <w:lang w:val="mk-MK"/>
        </w:rPr>
        <w:t xml:space="preserve">спремање на роба за издавање, според направени нарачки од </w:t>
      </w:r>
      <w:r>
        <w:rPr>
          <w:rFonts w:ascii="Arial" w:hAnsi="Arial" w:cs="Arial"/>
          <w:lang w:val="mk-MK"/>
        </w:rPr>
        <w:t>продажба</w:t>
      </w:r>
      <w:r w:rsidRPr="00FF2195">
        <w:rPr>
          <w:rFonts w:ascii="Arial" w:hAnsi="Arial" w:cs="Arial"/>
          <w:lang w:val="mk-MK"/>
        </w:rPr>
        <w:t xml:space="preserve"> и контакт центарот</w:t>
      </w:r>
    </w:p>
    <w:p w14:paraId="4C61B535" w14:textId="16B45527" w:rsidR="00FF2195" w:rsidRPr="00FF2195" w:rsidRDefault="00FF2195" w:rsidP="00FF2195">
      <w:pPr>
        <w:pStyle w:val="ListParagraph"/>
        <w:numPr>
          <w:ilvl w:val="0"/>
          <w:numId w:val="8"/>
        </w:numPr>
        <w:spacing w:line="276" w:lineRule="auto"/>
        <w:jc w:val="both"/>
        <w:rPr>
          <w:rFonts w:ascii="Arial" w:hAnsi="Arial" w:cs="Arial"/>
          <w:lang w:val="mk-MK"/>
        </w:rPr>
      </w:pPr>
      <w:r w:rsidRPr="00FF2195">
        <w:rPr>
          <w:rFonts w:ascii="Arial" w:hAnsi="Arial" w:cs="Arial"/>
          <w:lang w:val="mk-MK"/>
        </w:rPr>
        <w:t>товарање на роба и контрола според финална испратница</w:t>
      </w:r>
    </w:p>
    <w:p w14:paraId="5B718E31" w14:textId="37C8CE85" w:rsidR="00FF2195" w:rsidRPr="00FF2195" w:rsidRDefault="00FF2195" w:rsidP="00FF2195">
      <w:pPr>
        <w:pStyle w:val="ListParagraph"/>
        <w:numPr>
          <w:ilvl w:val="0"/>
          <w:numId w:val="8"/>
        </w:numPr>
        <w:spacing w:line="276" w:lineRule="auto"/>
        <w:jc w:val="both"/>
        <w:rPr>
          <w:rFonts w:ascii="Arial" w:hAnsi="Arial" w:cs="Arial"/>
          <w:lang w:val="mk-MK"/>
        </w:rPr>
      </w:pPr>
      <w:r w:rsidRPr="00FF2195">
        <w:rPr>
          <w:rFonts w:ascii="Arial" w:hAnsi="Arial" w:cs="Arial"/>
          <w:lang w:val="mk-MK"/>
        </w:rPr>
        <w:t>истовар на камиони при увоз</w:t>
      </w:r>
    </w:p>
    <w:p w14:paraId="2E68C2C5" w14:textId="1ACC08D8" w:rsidR="00FF2195" w:rsidRPr="00FF2195" w:rsidRDefault="00FF2195" w:rsidP="00FF2195">
      <w:pPr>
        <w:pStyle w:val="ListParagraph"/>
        <w:numPr>
          <w:ilvl w:val="0"/>
          <w:numId w:val="8"/>
        </w:numPr>
        <w:spacing w:line="276" w:lineRule="auto"/>
        <w:jc w:val="both"/>
        <w:rPr>
          <w:rFonts w:ascii="Arial" w:hAnsi="Arial" w:cs="Arial"/>
          <w:lang w:val="mk-MK"/>
        </w:rPr>
      </w:pPr>
      <w:r w:rsidRPr="00FF2195">
        <w:rPr>
          <w:rFonts w:ascii="Arial" w:hAnsi="Arial" w:cs="Arial"/>
          <w:lang w:val="mk-MK"/>
        </w:rPr>
        <w:t>организирање и класифицирање на артикли при увоз во магацинот</w:t>
      </w:r>
    </w:p>
    <w:p w14:paraId="0404D8A9" w14:textId="1522E3B3" w:rsidR="00FF2195" w:rsidRDefault="00FF2195" w:rsidP="00FF2195">
      <w:pPr>
        <w:pStyle w:val="ListParagraph"/>
        <w:numPr>
          <w:ilvl w:val="0"/>
          <w:numId w:val="8"/>
        </w:numPr>
        <w:spacing w:line="276" w:lineRule="auto"/>
        <w:jc w:val="both"/>
        <w:rPr>
          <w:rFonts w:ascii="Arial" w:hAnsi="Arial" w:cs="Arial"/>
          <w:lang w:val="mk-MK"/>
        </w:rPr>
      </w:pPr>
      <w:r w:rsidRPr="00FF2195">
        <w:rPr>
          <w:rFonts w:ascii="Arial" w:hAnsi="Arial" w:cs="Arial"/>
          <w:lang w:val="mk-MK"/>
        </w:rPr>
        <w:t>проверка и контрола на артикли при увоз, дали фактичката состојба се совпаѓа со фактурираната</w:t>
      </w:r>
    </w:p>
    <w:p w14:paraId="45F22B49" w14:textId="36DB3DBF" w:rsidR="00FF2195" w:rsidRPr="00FF2195" w:rsidRDefault="00FF2195" w:rsidP="00FF2195">
      <w:pPr>
        <w:pStyle w:val="ListParagraph"/>
        <w:numPr>
          <w:ilvl w:val="0"/>
          <w:numId w:val="8"/>
        </w:numPr>
        <w:spacing w:line="276" w:lineRule="auto"/>
        <w:jc w:val="both"/>
        <w:rPr>
          <w:rFonts w:ascii="Arial" w:hAnsi="Arial" w:cs="Arial"/>
          <w:lang w:val="mk-MK"/>
        </w:rPr>
      </w:pPr>
      <w:r>
        <w:rPr>
          <w:rFonts w:ascii="Arial" w:hAnsi="Arial" w:cs="Arial"/>
          <w:lang w:val="mk-MK"/>
        </w:rPr>
        <w:t>средување и одржување на хигиена во магацинот</w:t>
      </w:r>
    </w:p>
    <w:p w14:paraId="6057884B" w14:textId="77777777" w:rsidR="00FF2195" w:rsidRPr="00FF2195" w:rsidRDefault="00FF2195" w:rsidP="00FF2195">
      <w:pPr>
        <w:jc w:val="both"/>
        <w:rPr>
          <w:rFonts w:ascii="Arial" w:hAnsi="Arial" w:cs="Arial"/>
          <w:lang w:val="mk-MK"/>
        </w:rPr>
      </w:pPr>
    </w:p>
    <w:p w14:paraId="00A29439" w14:textId="4893BADC" w:rsidR="006C7FFA" w:rsidRPr="006C7FFA" w:rsidRDefault="006C7FFA" w:rsidP="006C7FFA">
      <w:pPr>
        <w:rPr>
          <w:rFonts w:ascii="Arial" w:hAnsi="Arial" w:cs="Arial"/>
          <w:b/>
          <w:bCs/>
          <w:lang w:val="mk-MK"/>
        </w:rPr>
      </w:pPr>
      <w:r w:rsidRPr="006C7FFA">
        <w:rPr>
          <w:rFonts w:ascii="Arial" w:hAnsi="Arial" w:cs="Arial"/>
          <w:b/>
          <w:bCs/>
          <w:lang w:val="mk-MK"/>
        </w:rPr>
        <w:lastRenderedPageBreak/>
        <w:t>2.Потребни квалификации кои е потребно кандидатите да ги исполнуваат</w:t>
      </w:r>
    </w:p>
    <w:p w14:paraId="1BD60DFC" w14:textId="346DEFA1" w:rsidR="006C7FFA" w:rsidRPr="001F0E5E" w:rsidRDefault="00FF2195" w:rsidP="001F0E5E">
      <w:pPr>
        <w:pStyle w:val="ListParagraph"/>
        <w:numPr>
          <w:ilvl w:val="0"/>
          <w:numId w:val="4"/>
        </w:numPr>
        <w:spacing w:after="0"/>
        <w:rPr>
          <w:rFonts w:ascii="Arial" w:hAnsi="Arial" w:cs="Arial"/>
          <w:lang w:val="mk-MK"/>
        </w:rPr>
      </w:pPr>
      <w:r>
        <w:rPr>
          <w:rFonts w:ascii="Arial" w:hAnsi="Arial" w:cs="Arial"/>
          <w:lang w:val="mk-MK"/>
        </w:rPr>
        <w:t>Возачка дозвола Ц категорија</w:t>
      </w:r>
    </w:p>
    <w:p w14:paraId="4239A9D3" w14:textId="788EB2CD" w:rsidR="006C7FFA" w:rsidRPr="001F0E5E" w:rsidRDefault="00FF2195" w:rsidP="001F0E5E">
      <w:pPr>
        <w:pStyle w:val="ListParagraph"/>
        <w:numPr>
          <w:ilvl w:val="0"/>
          <w:numId w:val="4"/>
        </w:numPr>
        <w:spacing w:after="0"/>
        <w:rPr>
          <w:rFonts w:ascii="Arial" w:hAnsi="Arial" w:cs="Arial"/>
          <w:lang w:val="mk-MK"/>
        </w:rPr>
      </w:pPr>
      <w:r>
        <w:rPr>
          <w:rFonts w:ascii="Arial" w:hAnsi="Arial" w:cs="Arial"/>
          <w:lang w:val="mk-MK"/>
        </w:rPr>
        <w:t>П</w:t>
      </w:r>
      <w:r w:rsidR="006C7FFA" w:rsidRPr="001F0E5E">
        <w:rPr>
          <w:rFonts w:ascii="Arial" w:hAnsi="Arial" w:cs="Arial"/>
          <w:lang w:val="mk-MK"/>
        </w:rPr>
        <w:t>ретходно работно искуство</w:t>
      </w:r>
      <w:r>
        <w:rPr>
          <w:rFonts w:ascii="Arial" w:hAnsi="Arial" w:cs="Arial"/>
          <w:lang w:val="mk-MK"/>
        </w:rPr>
        <w:t xml:space="preserve"> </w:t>
      </w:r>
    </w:p>
    <w:p w14:paraId="4093B76B" w14:textId="156E4EF9" w:rsidR="006C7FFA" w:rsidRPr="001F0E5E" w:rsidRDefault="006C7FFA" w:rsidP="001F0E5E">
      <w:pPr>
        <w:pStyle w:val="ListParagraph"/>
        <w:numPr>
          <w:ilvl w:val="0"/>
          <w:numId w:val="4"/>
        </w:numPr>
        <w:spacing w:after="0"/>
        <w:rPr>
          <w:rFonts w:ascii="Arial" w:hAnsi="Arial" w:cs="Arial"/>
          <w:lang w:val="mk-MK"/>
        </w:rPr>
      </w:pPr>
      <w:r w:rsidRPr="001F0E5E">
        <w:rPr>
          <w:rFonts w:ascii="Arial" w:hAnsi="Arial" w:cs="Arial"/>
          <w:lang w:val="mk-MK"/>
        </w:rPr>
        <w:t>Способност за работа во тим</w:t>
      </w:r>
    </w:p>
    <w:p w14:paraId="391E8A94" w14:textId="43D85A88" w:rsidR="006C7FFA" w:rsidRPr="001F0E5E" w:rsidRDefault="00C06750" w:rsidP="001F0E5E">
      <w:pPr>
        <w:pStyle w:val="ListParagraph"/>
        <w:numPr>
          <w:ilvl w:val="0"/>
          <w:numId w:val="4"/>
        </w:numPr>
        <w:spacing w:after="0"/>
        <w:rPr>
          <w:rFonts w:ascii="Arial" w:hAnsi="Arial" w:cs="Arial"/>
          <w:lang w:val="mk-MK"/>
        </w:rPr>
      </w:pPr>
      <w:r>
        <w:rPr>
          <w:rFonts w:ascii="Arial" w:hAnsi="Arial" w:cs="Arial"/>
          <w:lang w:val="mk-MK"/>
        </w:rPr>
        <w:t>Организирана и одговорна личност</w:t>
      </w:r>
    </w:p>
    <w:p w14:paraId="1A2F339F" w14:textId="5E15F676" w:rsidR="000A610A" w:rsidRPr="001F0E5E" w:rsidRDefault="000A610A" w:rsidP="00C06750">
      <w:pPr>
        <w:pStyle w:val="ListParagraph"/>
        <w:spacing w:after="0"/>
        <w:rPr>
          <w:rFonts w:ascii="Arial" w:hAnsi="Arial" w:cs="Arial"/>
          <w:lang w:val="mk-MK"/>
        </w:rPr>
      </w:pPr>
    </w:p>
    <w:p w14:paraId="444A0330" w14:textId="77777777" w:rsidR="006C7FFA" w:rsidRDefault="006C7FFA" w:rsidP="006C7FFA">
      <w:pPr>
        <w:rPr>
          <w:rFonts w:ascii="Arial" w:hAnsi="Arial" w:cs="Arial"/>
          <w:lang w:val="mk-MK"/>
        </w:rPr>
      </w:pPr>
    </w:p>
    <w:p w14:paraId="6A51EF98" w14:textId="5608E444" w:rsidR="006C7FFA" w:rsidRDefault="006C7FFA" w:rsidP="006C7FFA">
      <w:pPr>
        <w:rPr>
          <w:rFonts w:ascii="Arial" w:hAnsi="Arial" w:cs="Arial"/>
          <w:b/>
          <w:bCs/>
          <w:lang w:val="mk-MK"/>
        </w:rPr>
      </w:pPr>
      <w:r w:rsidRPr="006C7FFA">
        <w:rPr>
          <w:rFonts w:ascii="Arial" w:hAnsi="Arial" w:cs="Arial"/>
          <w:b/>
          <w:bCs/>
          <w:lang w:val="mk-MK"/>
        </w:rPr>
        <w:t>3.Што нудиме</w:t>
      </w:r>
    </w:p>
    <w:p w14:paraId="19F48D85" w14:textId="319AA00A" w:rsidR="006C7FFA" w:rsidRDefault="005075F8" w:rsidP="001F0E5E">
      <w:pPr>
        <w:pStyle w:val="ListParagraph"/>
        <w:numPr>
          <w:ilvl w:val="0"/>
          <w:numId w:val="5"/>
        </w:numPr>
        <w:rPr>
          <w:rFonts w:ascii="Arial" w:hAnsi="Arial" w:cs="Arial"/>
          <w:lang w:val="mk-MK"/>
        </w:rPr>
      </w:pPr>
      <w:r>
        <w:rPr>
          <w:rFonts w:ascii="Arial" w:hAnsi="Arial" w:cs="Arial"/>
          <w:lang w:val="mk-MK"/>
        </w:rPr>
        <w:t>Основна плата</w:t>
      </w:r>
      <w:r w:rsidR="006C7FFA" w:rsidRPr="006C7FFA">
        <w:rPr>
          <w:rFonts w:ascii="Arial" w:hAnsi="Arial" w:cs="Arial"/>
          <w:lang w:val="mk-MK"/>
        </w:rPr>
        <w:t xml:space="preserve"> согласно портфолиото на кандидатот</w:t>
      </w:r>
    </w:p>
    <w:p w14:paraId="6B51E121" w14:textId="1AD701D3" w:rsidR="006C7FFA" w:rsidRDefault="006C7FFA" w:rsidP="001F0E5E">
      <w:pPr>
        <w:pStyle w:val="ListParagraph"/>
        <w:numPr>
          <w:ilvl w:val="0"/>
          <w:numId w:val="5"/>
        </w:numPr>
        <w:rPr>
          <w:rFonts w:ascii="Arial" w:hAnsi="Arial" w:cs="Arial"/>
          <w:lang w:val="mk-MK"/>
        </w:rPr>
      </w:pPr>
      <w:r>
        <w:rPr>
          <w:rFonts w:ascii="Arial" w:hAnsi="Arial" w:cs="Arial"/>
          <w:lang w:val="mk-MK"/>
        </w:rPr>
        <w:t>Работа според законската регулатива – работно време 40 часови неделно</w:t>
      </w:r>
      <w:r w:rsidR="00C06750">
        <w:rPr>
          <w:rFonts w:ascii="Arial" w:hAnsi="Arial" w:cs="Arial"/>
          <w:lang w:val="mk-MK"/>
        </w:rPr>
        <w:t>,</w:t>
      </w:r>
      <w:r>
        <w:rPr>
          <w:rFonts w:ascii="Arial" w:hAnsi="Arial" w:cs="Arial"/>
          <w:lang w:val="mk-MK"/>
        </w:rPr>
        <w:t xml:space="preserve"> секој работен ден од понеделник до петок</w:t>
      </w:r>
    </w:p>
    <w:p w14:paraId="2834E2E9" w14:textId="5ACB38DF" w:rsidR="006C7FFA" w:rsidRDefault="006C7FFA" w:rsidP="001F0E5E">
      <w:pPr>
        <w:pStyle w:val="ListParagraph"/>
        <w:numPr>
          <w:ilvl w:val="0"/>
          <w:numId w:val="5"/>
        </w:numPr>
        <w:rPr>
          <w:rFonts w:ascii="Arial" w:hAnsi="Arial" w:cs="Arial"/>
          <w:lang w:val="mk-MK"/>
        </w:rPr>
      </w:pPr>
      <w:r>
        <w:rPr>
          <w:rFonts w:ascii="Arial" w:hAnsi="Arial" w:cs="Arial"/>
          <w:lang w:val="mk-MK"/>
        </w:rPr>
        <w:t>Приватно здравствено осигурување</w:t>
      </w:r>
    </w:p>
    <w:p w14:paraId="62B348DF" w14:textId="200EF0DF" w:rsidR="006C7FFA" w:rsidRDefault="006C7FFA" w:rsidP="001F0E5E">
      <w:pPr>
        <w:pStyle w:val="ListParagraph"/>
        <w:numPr>
          <w:ilvl w:val="0"/>
          <w:numId w:val="5"/>
        </w:numPr>
        <w:rPr>
          <w:rFonts w:ascii="Arial" w:hAnsi="Arial" w:cs="Arial"/>
          <w:lang w:val="mk-MK"/>
        </w:rPr>
      </w:pPr>
      <w:r>
        <w:rPr>
          <w:rFonts w:ascii="Arial" w:hAnsi="Arial" w:cs="Arial"/>
          <w:lang w:val="mk-MK"/>
        </w:rPr>
        <w:t>Работа во успешен тим на интернационално ниво</w:t>
      </w:r>
    </w:p>
    <w:p w14:paraId="22EF08E0" w14:textId="3BC4F1FF" w:rsidR="006C7FFA" w:rsidRDefault="006C7FFA" w:rsidP="001F0E5E">
      <w:pPr>
        <w:pStyle w:val="ListParagraph"/>
        <w:numPr>
          <w:ilvl w:val="0"/>
          <w:numId w:val="5"/>
        </w:numPr>
        <w:rPr>
          <w:rFonts w:ascii="Arial" w:hAnsi="Arial" w:cs="Arial"/>
          <w:lang w:val="mk-MK"/>
        </w:rPr>
      </w:pPr>
      <w:r>
        <w:rPr>
          <w:rFonts w:ascii="Arial" w:hAnsi="Arial" w:cs="Arial"/>
          <w:lang w:val="mk-MK"/>
        </w:rPr>
        <w:t>Исплата на регрес за годишен одмор</w:t>
      </w:r>
    </w:p>
    <w:p w14:paraId="33946340" w14:textId="77777777" w:rsidR="006C7FFA" w:rsidRDefault="006C7FFA" w:rsidP="006C7FFA">
      <w:pPr>
        <w:rPr>
          <w:rFonts w:ascii="Arial" w:hAnsi="Arial" w:cs="Arial"/>
          <w:lang w:val="mk-MK"/>
        </w:rPr>
      </w:pPr>
    </w:p>
    <w:p w14:paraId="2800F28F" w14:textId="7D3E6871" w:rsidR="006C7FFA" w:rsidRDefault="006C7FFA" w:rsidP="006C7FFA">
      <w:pPr>
        <w:rPr>
          <w:rFonts w:ascii="Arial" w:hAnsi="Arial" w:cs="Arial"/>
          <w:lang w:val="mk-MK"/>
        </w:rPr>
      </w:pPr>
      <w:r>
        <w:rPr>
          <w:rFonts w:ascii="Arial" w:hAnsi="Arial" w:cs="Arial"/>
          <w:lang w:val="mk-MK"/>
        </w:rPr>
        <w:t>Ги охрабруваме сите кандидати да аплицираат</w:t>
      </w:r>
      <w:r w:rsidR="00C76B99">
        <w:rPr>
          <w:rFonts w:ascii="Arial" w:hAnsi="Arial" w:cs="Arial"/>
          <w:lang w:val="mk-MK"/>
        </w:rPr>
        <w:t>.</w:t>
      </w:r>
      <w:r>
        <w:rPr>
          <w:rFonts w:ascii="Arial" w:hAnsi="Arial" w:cs="Arial"/>
          <w:lang w:val="mk-MK"/>
        </w:rPr>
        <w:t xml:space="preserve"> </w:t>
      </w:r>
      <w:r w:rsidR="00032988">
        <w:rPr>
          <w:rFonts w:ascii="Arial" w:hAnsi="Arial" w:cs="Arial"/>
          <w:lang w:val="mk-MK"/>
        </w:rPr>
        <w:t xml:space="preserve">Алумил доо Скопје како компанија не врши никаква дискриминација при изборот по било кој основ. Доколку сметате дека би биле уште еден успешен </w:t>
      </w:r>
      <w:r w:rsidR="000A610A">
        <w:rPr>
          <w:rFonts w:ascii="Arial" w:hAnsi="Arial" w:cs="Arial"/>
          <w:lang w:val="mk-MK"/>
        </w:rPr>
        <w:t xml:space="preserve">вработен </w:t>
      </w:r>
      <w:r w:rsidR="00032988">
        <w:rPr>
          <w:rFonts w:ascii="Arial" w:hAnsi="Arial" w:cs="Arial"/>
          <w:lang w:val="mk-MK"/>
        </w:rPr>
        <w:t>на нашата компанија, добредојдени сте да поднесете апликација.</w:t>
      </w:r>
      <w:r w:rsidR="000A610A">
        <w:rPr>
          <w:rFonts w:ascii="Arial" w:hAnsi="Arial" w:cs="Arial"/>
          <w:lang w:val="mk-MK"/>
        </w:rPr>
        <w:t xml:space="preserve"> Апликациите </w:t>
      </w:r>
      <w:r w:rsidR="00FB0087">
        <w:rPr>
          <w:rFonts w:ascii="Arial" w:hAnsi="Arial" w:cs="Arial"/>
          <w:lang w:val="mk-MK"/>
        </w:rPr>
        <w:t xml:space="preserve">треба </w:t>
      </w:r>
      <w:r w:rsidR="000A610A">
        <w:rPr>
          <w:rFonts w:ascii="Arial" w:hAnsi="Arial" w:cs="Arial"/>
          <w:lang w:val="mk-MK"/>
        </w:rPr>
        <w:t>да се поднесуваат на англиски јазик.</w:t>
      </w:r>
    </w:p>
    <w:p w14:paraId="23A8D6E6" w14:textId="77777777" w:rsidR="00032988" w:rsidRDefault="00032988" w:rsidP="006C7FFA">
      <w:pPr>
        <w:rPr>
          <w:rFonts w:ascii="Arial" w:hAnsi="Arial" w:cs="Arial"/>
          <w:lang w:val="mk-MK"/>
        </w:rPr>
      </w:pPr>
    </w:p>
    <w:p w14:paraId="4B9C4404" w14:textId="407E313D" w:rsidR="00032988" w:rsidRDefault="00032988" w:rsidP="006C7FFA">
      <w:pPr>
        <w:rPr>
          <w:rFonts w:ascii="Arial" w:hAnsi="Arial" w:cs="Arial"/>
          <w:lang w:val="mk-MK"/>
        </w:rPr>
      </w:pPr>
      <w:r>
        <w:rPr>
          <w:rFonts w:ascii="Arial" w:hAnsi="Arial" w:cs="Arial"/>
          <w:lang w:val="mk-MK"/>
        </w:rPr>
        <w:t>Адреса за апликација</w:t>
      </w:r>
      <w:r w:rsidRPr="00032988">
        <w:rPr>
          <w:rFonts w:ascii="Arial" w:hAnsi="Arial" w:cs="Arial"/>
          <w:lang w:val="mk-MK"/>
        </w:rPr>
        <w:t xml:space="preserve">: </w:t>
      </w:r>
      <w:hyperlink r:id="rId5" w:history="1">
        <w:r w:rsidRPr="00AB5E5C">
          <w:rPr>
            <w:rStyle w:val="Hyperlink"/>
            <w:rFonts w:ascii="Arial" w:hAnsi="Arial" w:cs="Arial"/>
            <w:lang w:val="mk-MK"/>
          </w:rPr>
          <w:t>info.skopje@alumil.com</w:t>
        </w:r>
      </w:hyperlink>
      <w:r w:rsidR="000A610A">
        <w:rPr>
          <w:rFonts w:ascii="Arial" w:hAnsi="Arial" w:cs="Arial"/>
          <w:lang w:val="mk-MK"/>
        </w:rPr>
        <w:t xml:space="preserve">. Последен рок за аплицирање е </w:t>
      </w:r>
      <w:r w:rsidR="00FB0087">
        <w:rPr>
          <w:rFonts w:ascii="Arial" w:hAnsi="Arial" w:cs="Arial"/>
          <w:lang w:val="mk-MK"/>
        </w:rPr>
        <w:t>30 април</w:t>
      </w:r>
      <w:r w:rsidR="000A610A">
        <w:rPr>
          <w:rFonts w:ascii="Arial" w:hAnsi="Arial" w:cs="Arial"/>
          <w:lang w:val="mk-MK"/>
        </w:rPr>
        <w:t xml:space="preserve"> 202</w:t>
      </w:r>
      <w:r w:rsidR="00FB0087">
        <w:rPr>
          <w:rFonts w:ascii="Arial" w:hAnsi="Arial" w:cs="Arial"/>
          <w:lang w:val="mk-MK"/>
        </w:rPr>
        <w:t>4</w:t>
      </w:r>
      <w:r w:rsidR="000A610A">
        <w:rPr>
          <w:rFonts w:ascii="Arial" w:hAnsi="Arial" w:cs="Arial"/>
          <w:lang w:val="mk-MK"/>
        </w:rPr>
        <w:t xml:space="preserve"> година.</w:t>
      </w:r>
    </w:p>
    <w:p w14:paraId="5809547B" w14:textId="77777777" w:rsidR="00FB6962" w:rsidRDefault="00FB6962" w:rsidP="006C7FFA">
      <w:pPr>
        <w:rPr>
          <w:rFonts w:ascii="Arial" w:hAnsi="Arial" w:cs="Arial"/>
          <w:lang w:val="mk-MK"/>
        </w:rPr>
      </w:pPr>
    </w:p>
    <w:p w14:paraId="4907356E" w14:textId="09D482F6" w:rsidR="00FB6962" w:rsidRPr="00FB6962" w:rsidRDefault="00FB6962" w:rsidP="00FB6962">
      <w:pPr>
        <w:rPr>
          <w:rFonts w:ascii="Arial" w:hAnsi="Arial" w:cs="Arial"/>
          <w:lang w:val="mk-MK"/>
        </w:rPr>
      </w:pPr>
      <w:r>
        <w:rPr>
          <w:rFonts w:ascii="Arial" w:hAnsi="Arial" w:cs="Arial"/>
          <w:lang w:val="mk-MK"/>
        </w:rPr>
        <w:t>НАПОМЕНА</w:t>
      </w:r>
      <w:r w:rsidRPr="009026E1">
        <w:rPr>
          <w:rFonts w:ascii="Arial" w:hAnsi="Arial" w:cs="Arial"/>
          <w:lang w:val="mk-MK"/>
        </w:rPr>
        <w:t xml:space="preserve">: </w:t>
      </w:r>
      <w:r>
        <w:rPr>
          <w:rFonts w:ascii="Arial" w:hAnsi="Arial" w:cs="Arial"/>
          <w:lang w:val="mk-MK"/>
        </w:rPr>
        <w:t>Ќе бидат контактирани само кандидатите кои ќе влезат во потесен круг. Податоците на кандидатите се обработуваат во согласност со Законот за заштита на лични податоци</w:t>
      </w:r>
      <w:r w:rsidR="00FB0087">
        <w:rPr>
          <w:rFonts w:ascii="Arial" w:hAnsi="Arial" w:cs="Arial"/>
          <w:lang w:val="mk-MK"/>
        </w:rPr>
        <w:t xml:space="preserve"> за потребите на процесот на избор на најсоодветен кандидат.</w:t>
      </w:r>
    </w:p>
    <w:p w14:paraId="4A736C1B" w14:textId="77777777" w:rsidR="00FB6962" w:rsidRPr="000A610A" w:rsidRDefault="00FB6962" w:rsidP="006C7FFA">
      <w:pPr>
        <w:rPr>
          <w:rFonts w:ascii="Arial" w:hAnsi="Arial" w:cs="Arial"/>
          <w:lang w:val="mk-MK"/>
        </w:rPr>
      </w:pPr>
    </w:p>
    <w:p w14:paraId="17E993C4" w14:textId="77777777" w:rsidR="000A610A" w:rsidRDefault="000A610A" w:rsidP="006C7FFA">
      <w:pPr>
        <w:rPr>
          <w:rFonts w:ascii="Arial" w:hAnsi="Arial" w:cs="Arial"/>
          <w:lang w:val="mk-MK"/>
        </w:rPr>
      </w:pPr>
    </w:p>
    <w:p w14:paraId="0700BF00" w14:textId="77777777" w:rsidR="00032988" w:rsidRDefault="00032988" w:rsidP="006C7FFA">
      <w:pPr>
        <w:rPr>
          <w:rFonts w:ascii="Arial" w:hAnsi="Arial" w:cs="Arial"/>
          <w:lang w:val="mk-MK"/>
        </w:rPr>
      </w:pPr>
    </w:p>
    <w:p w14:paraId="7D0E01C6" w14:textId="77777777" w:rsidR="00032988" w:rsidRPr="00032988" w:rsidRDefault="00032988" w:rsidP="006C7FFA">
      <w:pPr>
        <w:rPr>
          <w:rFonts w:ascii="Arial" w:hAnsi="Arial" w:cs="Arial"/>
          <w:lang w:val="mk-MK"/>
        </w:rPr>
      </w:pPr>
    </w:p>
    <w:p w14:paraId="5E99C4F0" w14:textId="77777777" w:rsidR="006C7FFA" w:rsidRPr="006C7FFA" w:rsidRDefault="006C7FFA" w:rsidP="006C7FFA">
      <w:pPr>
        <w:rPr>
          <w:rFonts w:ascii="Arial" w:hAnsi="Arial" w:cs="Arial"/>
          <w:lang w:val="mk-MK"/>
        </w:rPr>
      </w:pPr>
    </w:p>
    <w:p w14:paraId="6C419D6E" w14:textId="77777777" w:rsidR="00533079" w:rsidRPr="00533079" w:rsidRDefault="00533079">
      <w:pPr>
        <w:rPr>
          <w:rFonts w:ascii="Arial" w:hAnsi="Arial" w:cs="Arial"/>
          <w:lang w:val="mk-MK"/>
        </w:rPr>
      </w:pPr>
    </w:p>
    <w:p w14:paraId="5752052D" w14:textId="77777777" w:rsidR="00533079" w:rsidRPr="00533079" w:rsidRDefault="00533079">
      <w:pPr>
        <w:rPr>
          <w:rFonts w:ascii="Arial" w:hAnsi="Arial" w:cs="Arial"/>
          <w:lang w:val="mk-MK"/>
        </w:rPr>
      </w:pPr>
    </w:p>
    <w:sectPr w:rsidR="00533079" w:rsidRPr="00533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950"/>
    <w:multiLevelType w:val="hybridMultilevel"/>
    <w:tmpl w:val="3E269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C0023"/>
    <w:multiLevelType w:val="hybridMultilevel"/>
    <w:tmpl w:val="A560CBE0"/>
    <w:lvl w:ilvl="0" w:tplc="CD188C7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297E"/>
    <w:multiLevelType w:val="hybridMultilevel"/>
    <w:tmpl w:val="DE3C26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569D"/>
    <w:multiLevelType w:val="hybridMultilevel"/>
    <w:tmpl w:val="34DA03F2"/>
    <w:lvl w:ilvl="0" w:tplc="F4785B9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304EC3"/>
    <w:multiLevelType w:val="hybridMultilevel"/>
    <w:tmpl w:val="AFD2BB74"/>
    <w:lvl w:ilvl="0" w:tplc="CD188C7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E641B6"/>
    <w:multiLevelType w:val="hybridMultilevel"/>
    <w:tmpl w:val="4A121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4411F"/>
    <w:multiLevelType w:val="hybridMultilevel"/>
    <w:tmpl w:val="00EE0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70A75"/>
    <w:multiLevelType w:val="hybridMultilevel"/>
    <w:tmpl w:val="CB8A1E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432238">
    <w:abstractNumId w:val="6"/>
  </w:num>
  <w:num w:numId="2" w16cid:durableId="244264699">
    <w:abstractNumId w:val="0"/>
  </w:num>
  <w:num w:numId="3" w16cid:durableId="1054356485">
    <w:abstractNumId w:val="7"/>
  </w:num>
  <w:num w:numId="4" w16cid:durableId="915045980">
    <w:abstractNumId w:val="5"/>
  </w:num>
  <w:num w:numId="5" w16cid:durableId="346953916">
    <w:abstractNumId w:val="3"/>
  </w:num>
  <w:num w:numId="6" w16cid:durableId="2006276056">
    <w:abstractNumId w:val="4"/>
  </w:num>
  <w:num w:numId="7" w16cid:durableId="325330392">
    <w:abstractNumId w:val="1"/>
  </w:num>
  <w:num w:numId="8" w16cid:durableId="769743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2E"/>
    <w:rsid w:val="00032988"/>
    <w:rsid w:val="000A610A"/>
    <w:rsid w:val="0016644E"/>
    <w:rsid w:val="001F0E5E"/>
    <w:rsid w:val="002003A4"/>
    <w:rsid w:val="00280D3E"/>
    <w:rsid w:val="0030267A"/>
    <w:rsid w:val="003D4454"/>
    <w:rsid w:val="0046074A"/>
    <w:rsid w:val="005075F8"/>
    <w:rsid w:val="00533079"/>
    <w:rsid w:val="00584592"/>
    <w:rsid w:val="006359E7"/>
    <w:rsid w:val="006C7FFA"/>
    <w:rsid w:val="00702974"/>
    <w:rsid w:val="00930A32"/>
    <w:rsid w:val="009D3A12"/>
    <w:rsid w:val="00B73CB4"/>
    <w:rsid w:val="00C06750"/>
    <w:rsid w:val="00C11E3A"/>
    <w:rsid w:val="00C76B99"/>
    <w:rsid w:val="00D8752E"/>
    <w:rsid w:val="00E37513"/>
    <w:rsid w:val="00E64CDD"/>
    <w:rsid w:val="00ED78B2"/>
    <w:rsid w:val="00FB0087"/>
    <w:rsid w:val="00FB152F"/>
    <w:rsid w:val="00FB6962"/>
    <w:rsid w:val="00FF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44F3"/>
  <w15:chartTrackingRefBased/>
  <w15:docId w15:val="{67A68C30-19A7-441D-A498-E342D89D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079"/>
    <w:pPr>
      <w:ind w:left="720"/>
      <w:contextualSpacing/>
    </w:pPr>
  </w:style>
  <w:style w:type="character" w:styleId="Hyperlink">
    <w:name w:val="Hyperlink"/>
    <w:basedOn w:val="DefaultParagraphFont"/>
    <w:uiPriority w:val="99"/>
    <w:unhideWhenUsed/>
    <w:rsid w:val="00032988"/>
    <w:rPr>
      <w:color w:val="0563C1" w:themeColor="hyperlink"/>
      <w:u w:val="single"/>
    </w:rPr>
  </w:style>
  <w:style w:type="character" w:styleId="UnresolvedMention">
    <w:name w:val="Unresolved Mention"/>
    <w:basedOn w:val="DefaultParagraphFont"/>
    <w:uiPriority w:val="99"/>
    <w:semiHidden/>
    <w:unhideWhenUsed/>
    <w:rsid w:val="0003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kopje@alum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Mitrovska Natasa</dc:creator>
  <cp:keywords/>
  <dc:description/>
  <cp:lastModifiedBy>Mitrovska Natasa</cp:lastModifiedBy>
  <cp:revision>5</cp:revision>
  <cp:lastPrinted>2023-06-22T12:57:00Z</cp:lastPrinted>
  <dcterms:created xsi:type="dcterms:W3CDTF">2024-03-20T09:24:00Z</dcterms:created>
  <dcterms:modified xsi:type="dcterms:W3CDTF">2024-04-16T09:15:00Z</dcterms:modified>
</cp:coreProperties>
</file>