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C2DB9" w14:textId="77777777" w:rsidR="00BE293C" w:rsidRPr="00DA0A0E" w:rsidRDefault="00BE293C" w:rsidP="00DA0A0E">
      <w:pPr>
        <w:spacing w:after="0"/>
        <w:ind w:hanging="709"/>
        <w:rPr>
          <w:rFonts w:cstheme="minorHAnsi"/>
          <w:b/>
        </w:rPr>
      </w:pPr>
      <w:r w:rsidRPr="00DA0A0E">
        <w:rPr>
          <w:rFonts w:cstheme="minorHAnsi"/>
          <w:b/>
          <w:noProof/>
          <w:lang w:eastAsia="mk-MK"/>
        </w:rPr>
        <w:drawing>
          <wp:inline distT="0" distB="0" distL="0" distR="0" wp14:anchorId="6E4940F7" wp14:editId="0B4E40CA">
            <wp:extent cx="1819275" cy="548214"/>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275" cy="548214"/>
                    </a:xfrm>
                    <a:prstGeom prst="rect">
                      <a:avLst/>
                    </a:prstGeom>
                  </pic:spPr>
                </pic:pic>
              </a:graphicData>
            </a:graphic>
          </wp:inline>
        </w:drawing>
      </w:r>
    </w:p>
    <w:p w14:paraId="25596F9E" w14:textId="77777777" w:rsidR="007E0C2A" w:rsidRPr="00DA0A0E" w:rsidRDefault="007E0C2A" w:rsidP="00DA0A0E">
      <w:pPr>
        <w:spacing w:after="0"/>
        <w:jc w:val="both"/>
        <w:rPr>
          <w:rFonts w:cstheme="minorHAnsi"/>
          <w:bCs/>
        </w:rPr>
      </w:pPr>
    </w:p>
    <w:p w14:paraId="0F91D8B5" w14:textId="77777777" w:rsidR="00DA0A0E" w:rsidRDefault="00DA0A0E" w:rsidP="00DA0A0E">
      <w:pPr>
        <w:spacing w:after="0"/>
        <w:rPr>
          <w:rFonts w:eastAsia="Times New Roman" w:cstheme="minorHAnsi"/>
        </w:rPr>
      </w:pPr>
      <w:r w:rsidRPr="00DA0A0E">
        <w:rPr>
          <w:rFonts w:ascii="Segoe UI Emoji" w:eastAsia="Times New Roman" w:hAnsi="Segoe UI Emoji" w:cs="Segoe UI Emoji"/>
        </w:rPr>
        <w:t>🔵</w:t>
      </w:r>
      <w:r w:rsidRPr="00DA0A0E">
        <w:rPr>
          <w:rFonts w:eastAsia="Times New Roman" w:cstheme="minorHAnsi"/>
        </w:rPr>
        <w:t xml:space="preserve"> </w:t>
      </w:r>
      <w:r w:rsidRPr="00F205B4">
        <w:rPr>
          <w:rFonts w:eastAsia="Times New Roman" w:cstheme="minorHAnsi"/>
          <w:b/>
          <w:bCs/>
        </w:rPr>
        <w:t>Силк Роуд Банка вработува!</w:t>
      </w:r>
      <w:r w:rsidRPr="00DA0A0E">
        <w:rPr>
          <w:rFonts w:eastAsia="Times New Roman" w:cstheme="minorHAnsi"/>
        </w:rPr>
        <w:br/>
      </w:r>
    </w:p>
    <w:p w14:paraId="727D69B6" w14:textId="67C97DCF" w:rsidR="00DA0A0E" w:rsidRPr="00F205B4" w:rsidRDefault="00DA0A0E" w:rsidP="00DA0A0E">
      <w:pPr>
        <w:spacing w:after="0"/>
        <w:rPr>
          <w:rFonts w:eastAsia="Times New Roman" w:cstheme="minorHAnsi"/>
          <w:b/>
          <w:bCs/>
          <w:i/>
          <w:iCs/>
          <w:u w:val="single"/>
        </w:rPr>
      </w:pPr>
      <w:r w:rsidRPr="00F205B4">
        <w:rPr>
          <w:rFonts w:eastAsia="Times New Roman" w:cstheme="minorHAnsi"/>
          <w:b/>
          <w:bCs/>
          <w:i/>
          <w:iCs/>
          <w:u w:val="single"/>
        </w:rPr>
        <w:t>Раководител на експозитура</w:t>
      </w:r>
      <w:r w:rsidR="00BC0036" w:rsidRPr="00F205B4">
        <w:rPr>
          <w:rFonts w:eastAsia="Times New Roman" w:cstheme="minorHAnsi"/>
          <w:b/>
          <w:bCs/>
          <w:i/>
          <w:iCs/>
          <w:u w:val="single"/>
        </w:rPr>
        <w:t xml:space="preserve"> во Скопје</w:t>
      </w:r>
      <w:r w:rsidRPr="00F205B4">
        <w:rPr>
          <w:rFonts w:eastAsia="Times New Roman" w:cstheme="minorHAnsi"/>
          <w:b/>
          <w:bCs/>
          <w:i/>
          <w:iCs/>
          <w:u w:val="single"/>
        </w:rPr>
        <w:br/>
      </w:r>
    </w:p>
    <w:p w14:paraId="47404B2D" w14:textId="77777777" w:rsidR="00DA0A0E" w:rsidRDefault="00DA0A0E" w:rsidP="00F205B4">
      <w:pPr>
        <w:spacing w:after="0"/>
        <w:jc w:val="both"/>
        <w:rPr>
          <w:rFonts w:eastAsia="Times New Roman" w:cstheme="minorHAnsi"/>
        </w:rPr>
      </w:pPr>
      <w:r w:rsidRPr="00DA0A0E">
        <w:rPr>
          <w:rFonts w:eastAsia="Times New Roman" w:cstheme="minorHAnsi"/>
        </w:rPr>
        <w:t>Силк Роуд Банка АД Скопје, како стабилна и растечка финансиска институција, отвора можност за вработување на мотивиран и искусен Раководител на експозитура, кој ќе придонесе кон унапредување на квалитетот на услугите и растот на Банката.</w:t>
      </w:r>
    </w:p>
    <w:p w14:paraId="386DF4AB" w14:textId="77777777" w:rsidR="00DA0A0E"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Клучни одговорности:</w:t>
      </w:r>
      <w:r w:rsidRPr="00DA0A0E">
        <w:rPr>
          <w:rFonts w:eastAsia="Times New Roman" w:cstheme="minorHAnsi"/>
        </w:rPr>
        <w:br/>
        <w:t>▪ Организација и раководење со работата на експозитурата</w:t>
      </w:r>
      <w:r w:rsidRPr="00DA0A0E">
        <w:rPr>
          <w:rFonts w:eastAsia="Times New Roman" w:cstheme="minorHAnsi"/>
        </w:rPr>
        <w:br/>
        <w:t>▪ Остварување на продажни цели и унапредување на односите со клиенти</w:t>
      </w:r>
      <w:r w:rsidRPr="00DA0A0E">
        <w:rPr>
          <w:rFonts w:eastAsia="Times New Roman" w:cstheme="minorHAnsi"/>
        </w:rPr>
        <w:br/>
        <w:t>▪ Управување и мотивирање на тимот</w:t>
      </w:r>
      <w:r w:rsidRPr="00DA0A0E">
        <w:rPr>
          <w:rFonts w:eastAsia="Times New Roman" w:cstheme="minorHAnsi"/>
        </w:rPr>
        <w:br/>
        <w:t>▪ Обезбедување усогласеност со интерните процедури и регулативи</w:t>
      </w:r>
      <w:r w:rsidRPr="00DA0A0E">
        <w:rPr>
          <w:rFonts w:eastAsia="Times New Roman" w:cstheme="minorHAnsi"/>
        </w:rPr>
        <w:br/>
        <w:t>▪ Грижа за квалитетна и професионална услуга кон клиентите</w:t>
      </w:r>
    </w:p>
    <w:p w14:paraId="7D4E1C7E" w14:textId="731BD8BC" w:rsidR="00DA0A0E"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Потребни квалификации:</w:t>
      </w:r>
      <w:r w:rsidRPr="00DA0A0E">
        <w:rPr>
          <w:rFonts w:eastAsia="Times New Roman" w:cstheme="minorHAnsi"/>
        </w:rPr>
        <w:br/>
        <w:t>Високо образование (економија, финансии или сродна област)</w:t>
      </w:r>
      <w:r w:rsidRPr="00DA0A0E">
        <w:rPr>
          <w:rFonts w:eastAsia="Times New Roman" w:cstheme="minorHAnsi"/>
        </w:rPr>
        <w:br/>
        <w:t>Најмалку 3 години работно искуство во банкарскиот/финансискиот сектор</w:t>
      </w:r>
      <w:r w:rsidRPr="00DA0A0E">
        <w:rPr>
          <w:rFonts w:eastAsia="Times New Roman" w:cstheme="minorHAnsi"/>
        </w:rPr>
        <w:br/>
        <w:t>Одлични комуникациски и организациски вештини</w:t>
      </w:r>
    </w:p>
    <w:p w14:paraId="193A9E81" w14:textId="64A9388F" w:rsidR="00DA0A0E" w:rsidRDefault="00DA0A0E" w:rsidP="00DA0A0E">
      <w:pPr>
        <w:spacing w:after="0"/>
        <w:rPr>
          <w:rFonts w:eastAsia="Times New Roman" w:cstheme="minorHAnsi"/>
        </w:rPr>
      </w:pPr>
      <w:r w:rsidRPr="00DA0A0E">
        <w:rPr>
          <w:rFonts w:cstheme="minorHAnsi"/>
        </w:rPr>
        <w:t>Многу добро познавање на англискиот јазик</w:t>
      </w:r>
    </w:p>
    <w:p w14:paraId="7AB46031" w14:textId="4AEBC195" w:rsidR="00DA0A0E" w:rsidRPr="00DA0A0E" w:rsidRDefault="00DA0A0E" w:rsidP="00DA0A0E">
      <w:pPr>
        <w:spacing w:after="0"/>
        <w:rPr>
          <w:rFonts w:eastAsia="Times New Roman" w:cstheme="minorHAnsi"/>
        </w:rPr>
      </w:pPr>
      <w:r w:rsidRPr="00DA0A0E">
        <w:rPr>
          <w:rFonts w:cstheme="minorHAnsi"/>
        </w:rPr>
        <w:t>Добро познавање на банкарските производи</w:t>
      </w:r>
    </w:p>
    <w:p w14:paraId="3671CE57" w14:textId="0E56AA6C" w:rsidR="00DA0A0E" w:rsidRDefault="00DA0A0E" w:rsidP="00DA0A0E">
      <w:pPr>
        <w:spacing w:after="0"/>
        <w:rPr>
          <w:rFonts w:eastAsia="Times New Roman" w:cstheme="minorHAnsi"/>
        </w:rPr>
      </w:pPr>
      <w:r w:rsidRPr="00DA0A0E">
        <w:rPr>
          <w:rFonts w:eastAsia="Times New Roman" w:cstheme="minorHAnsi"/>
        </w:rPr>
        <w:t>Проактивност, ориентираност кон резултати и клиенти</w:t>
      </w:r>
    </w:p>
    <w:p w14:paraId="5001B4D5" w14:textId="47A1533E" w:rsidR="007E0C2A"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Нудиме:</w:t>
      </w:r>
      <w:r w:rsidRPr="00DA0A0E">
        <w:rPr>
          <w:rFonts w:eastAsia="Times New Roman" w:cstheme="minorHAnsi"/>
        </w:rPr>
        <w:br/>
        <w:t>Стабилно вработување во реномирана банка</w:t>
      </w:r>
    </w:p>
    <w:p w14:paraId="4146607C" w14:textId="130343B9" w:rsidR="00DA0A0E" w:rsidRDefault="00DA0A0E" w:rsidP="00DA0A0E">
      <w:pPr>
        <w:spacing w:after="0"/>
        <w:rPr>
          <w:rFonts w:eastAsia="Times New Roman" w:cstheme="minorHAnsi"/>
        </w:rPr>
      </w:pPr>
      <w:r w:rsidRPr="00DA0A0E">
        <w:rPr>
          <w:rFonts w:eastAsia="Times New Roman" w:cstheme="minorHAnsi"/>
        </w:rPr>
        <w:t>Можности за професионален развој и напредување</w:t>
      </w:r>
      <w:r w:rsidRPr="00DA0A0E">
        <w:rPr>
          <w:rFonts w:eastAsia="Times New Roman" w:cstheme="minorHAnsi"/>
        </w:rPr>
        <w:br/>
        <w:t>Конкурентен пакет на плата и бенефиции</w:t>
      </w:r>
      <w:r w:rsidRPr="00DA0A0E">
        <w:rPr>
          <w:rFonts w:eastAsia="Times New Roman" w:cstheme="minorHAnsi"/>
        </w:rPr>
        <w:br/>
        <w:t>Работа во динамична и професионална средина</w:t>
      </w:r>
    </w:p>
    <w:p w14:paraId="52789592" w14:textId="77777777" w:rsidR="007E0C2A" w:rsidRPr="007E0C2A" w:rsidRDefault="007E0C2A" w:rsidP="007E0C2A">
      <w:pPr>
        <w:spacing w:after="0"/>
        <w:jc w:val="both"/>
        <w:rPr>
          <w:rFonts w:cstheme="minorHAnsi"/>
          <w:lang w:val="en-US"/>
        </w:rPr>
      </w:pPr>
      <w:r w:rsidRPr="007E0C2A">
        <w:rPr>
          <w:rFonts w:cstheme="minorHAnsi"/>
        </w:rPr>
        <w:t>Слободен ден за роденден</w:t>
      </w:r>
    </w:p>
    <w:p w14:paraId="6AD92526" w14:textId="0E772AC1" w:rsidR="00DA0A0E" w:rsidRPr="00DA0A0E"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Аплицирање:</w:t>
      </w:r>
      <w:r w:rsidRPr="00DA0A0E">
        <w:rPr>
          <w:rFonts w:eastAsia="Times New Roman" w:cstheme="minorHAnsi"/>
        </w:rPr>
        <w:br/>
        <w:t xml:space="preserve">Испратете кратка биографија (CV) на: </w:t>
      </w:r>
      <w:r w:rsidR="00F760C9">
        <w:fldChar w:fldCharType="begin"/>
      </w:r>
      <w:r w:rsidR="00F760C9">
        <w:instrText xml:space="preserve"> HYPERLINK "mailto:vrabotuvanje@srb.mk" </w:instrText>
      </w:r>
      <w:r w:rsidR="00F760C9">
        <w:fldChar w:fldCharType="separate"/>
      </w:r>
      <w:r w:rsidR="007E0C2A" w:rsidRPr="007B2983">
        <w:rPr>
          <w:rStyle w:val="Hyperlink"/>
          <w:rFonts w:cstheme="minorHAnsi"/>
          <w:shd w:val="clear" w:color="auto" w:fill="FFFFFF"/>
          <w:lang w:val="en-US"/>
        </w:rPr>
        <w:t>vrabotuvanje</w:t>
      </w:r>
      <w:r w:rsidR="007E0C2A" w:rsidRPr="007B2983">
        <w:rPr>
          <w:rStyle w:val="Hyperlink"/>
          <w:rFonts w:cstheme="minorHAnsi"/>
          <w:shd w:val="clear" w:color="auto" w:fill="FFFFFF"/>
        </w:rPr>
        <w:t>@s</w:t>
      </w:r>
      <w:proofErr w:type="spellStart"/>
      <w:r w:rsidR="007E0C2A" w:rsidRPr="007B2983">
        <w:rPr>
          <w:rStyle w:val="Hyperlink"/>
          <w:rFonts w:cstheme="minorHAnsi"/>
          <w:shd w:val="clear" w:color="auto" w:fill="FFFFFF"/>
          <w:lang w:val="en-US"/>
        </w:rPr>
        <w:t>rb</w:t>
      </w:r>
      <w:proofErr w:type="spellEnd"/>
      <w:r w:rsidR="007E0C2A" w:rsidRPr="007B2983">
        <w:rPr>
          <w:rStyle w:val="Hyperlink"/>
          <w:rFonts w:cstheme="minorHAnsi"/>
          <w:shd w:val="clear" w:color="auto" w:fill="FFFFFF"/>
        </w:rPr>
        <w:t>.mk</w:t>
      </w:r>
      <w:r w:rsidR="00F760C9">
        <w:rPr>
          <w:rStyle w:val="Hyperlink"/>
          <w:rFonts w:cstheme="minorHAnsi"/>
          <w:shd w:val="clear" w:color="auto" w:fill="FFFFFF"/>
        </w:rPr>
        <w:fldChar w:fldCharType="end"/>
      </w: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Рок за аплицирање: </w:t>
      </w:r>
      <w:r w:rsidR="00F205B4">
        <w:rPr>
          <w:rFonts w:eastAsia="Times New Roman" w:cstheme="minorHAnsi"/>
          <w:lang w:val="en-US"/>
        </w:rPr>
        <w:t>20</w:t>
      </w:r>
      <w:r w:rsidR="007E0C2A">
        <w:rPr>
          <w:rFonts w:eastAsia="Times New Roman" w:cstheme="minorHAnsi"/>
          <w:lang w:val="en-US"/>
        </w:rPr>
        <w:t>.0</w:t>
      </w:r>
      <w:r w:rsidR="00F205B4">
        <w:rPr>
          <w:rFonts w:eastAsia="Times New Roman" w:cstheme="minorHAnsi"/>
          <w:lang w:val="en-US"/>
        </w:rPr>
        <w:t>3</w:t>
      </w:r>
      <w:r w:rsidR="007E0C2A">
        <w:rPr>
          <w:rFonts w:eastAsia="Times New Roman" w:cstheme="minorHAnsi"/>
          <w:lang w:val="en-US"/>
        </w:rPr>
        <w:t>.2026</w:t>
      </w: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Силк Роуд Банка – партнер на вашата кариера.</w:t>
      </w:r>
    </w:p>
    <w:p w14:paraId="27730EEE" w14:textId="77777777" w:rsidR="00DA0A0E" w:rsidRPr="00DA0A0E" w:rsidRDefault="00DA0A0E" w:rsidP="00DA0A0E">
      <w:pPr>
        <w:spacing w:after="0"/>
        <w:rPr>
          <w:rFonts w:eastAsia="Times New Roman" w:cstheme="minorHAnsi"/>
        </w:rPr>
      </w:pPr>
    </w:p>
    <w:p w14:paraId="7850715E" w14:textId="77777777" w:rsidR="007E0C2A" w:rsidRPr="00DA0A0E" w:rsidRDefault="007E0C2A" w:rsidP="00F205B4">
      <w:pPr>
        <w:spacing w:after="0"/>
        <w:jc w:val="both"/>
        <w:rPr>
          <w:rFonts w:cstheme="minorHAnsi"/>
          <w:shd w:val="clear" w:color="auto" w:fill="FFFFFF"/>
        </w:rPr>
      </w:pPr>
      <w:r w:rsidRPr="00DA0A0E">
        <w:rPr>
          <w:rFonts w:cstheme="minorHAnsi"/>
          <w:shd w:val="clear" w:color="auto" w:fill="FFFFFF"/>
        </w:rPr>
        <w:t>Ве молиме во Вашите апликации не доставувајте сензитивни податоци како националност, вероисповест како и детали за вашиот приватен живот.</w:t>
      </w:r>
    </w:p>
    <w:p w14:paraId="411A1291" w14:textId="77777777" w:rsidR="007E0C2A" w:rsidRPr="00DA0A0E" w:rsidRDefault="007E0C2A" w:rsidP="00F205B4">
      <w:pPr>
        <w:spacing w:after="0"/>
        <w:jc w:val="both"/>
        <w:rPr>
          <w:rFonts w:cstheme="minorHAnsi"/>
          <w:shd w:val="clear" w:color="auto" w:fill="FFFFFF"/>
          <w:lang w:val="en-US"/>
        </w:rPr>
      </w:pPr>
      <w:r w:rsidRPr="00DA0A0E">
        <w:rPr>
          <w:rFonts w:cstheme="minorHAnsi"/>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2047226A" w14:textId="77777777" w:rsidR="007E0C2A" w:rsidRPr="00DA0A0E" w:rsidRDefault="007E0C2A" w:rsidP="00F205B4">
      <w:pPr>
        <w:spacing w:after="0"/>
        <w:jc w:val="both"/>
        <w:rPr>
          <w:rFonts w:cstheme="minorHAnsi"/>
          <w:shd w:val="clear" w:color="auto" w:fill="FFFFFF"/>
        </w:rPr>
      </w:pPr>
      <w:r w:rsidRPr="00DA0A0E">
        <w:rPr>
          <w:rFonts w:cstheme="minorHAnsi"/>
          <w:shd w:val="clear" w:color="auto" w:fill="FFFFFF"/>
        </w:rPr>
        <w:t>Сите апликации ќе имаат третман на строга доверливост. Со доставувањето на Вашата апликација ќе се смета дека се согласувате Банката да може да ги обработува Вашите лични податоци за потребите на процесот на вработување.</w:t>
      </w:r>
    </w:p>
    <w:p w14:paraId="11AFC1F4" w14:textId="77241C4E" w:rsidR="00DA0A0E" w:rsidRPr="00DA0A0E" w:rsidRDefault="007E0C2A" w:rsidP="00DA0A0E">
      <w:pPr>
        <w:spacing w:after="0"/>
        <w:jc w:val="both"/>
        <w:rPr>
          <w:rFonts w:cstheme="minorHAnsi"/>
          <w:bCs/>
        </w:rPr>
      </w:pPr>
      <w:r w:rsidRPr="00DA0A0E">
        <w:rPr>
          <w:rFonts w:cstheme="minorHAnsi"/>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6" w:history="1">
        <w:r w:rsidRPr="00DA0A0E">
          <w:rPr>
            <w:rStyle w:val="Hyperlink"/>
            <w:rFonts w:cstheme="minorHAnsi"/>
          </w:rPr>
          <w:t>privacy@silkroadbank.com.mk</w:t>
        </w:r>
      </w:hyperlink>
      <w:r w:rsidR="00F205B4">
        <w:rPr>
          <w:rStyle w:val="Hyperlink"/>
          <w:rFonts w:cstheme="minorHAnsi"/>
          <w:lang w:val="en-US"/>
        </w:rPr>
        <w:t>.</w:t>
      </w:r>
    </w:p>
    <w:sectPr w:rsidR="00DA0A0E" w:rsidRPr="00DA0A0E" w:rsidSect="0069434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BC2"/>
    <w:multiLevelType w:val="hybridMultilevel"/>
    <w:tmpl w:val="67663E7A"/>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043A4230"/>
    <w:multiLevelType w:val="hybridMultilevel"/>
    <w:tmpl w:val="714E452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DBD2C07"/>
    <w:multiLevelType w:val="hybridMultilevel"/>
    <w:tmpl w:val="1A0C93EA"/>
    <w:lvl w:ilvl="0" w:tplc="042F000B">
      <w:start w:val="1"/>
      <w:numFmt w:val="bullet"/>
      <w:lvlText w:val=""/>
      <w:lvlJc w:val="left"/>
      <w:pPr>
        <w:ind w:left="644" w:hanging="360"/>
      </w:pPr>
      <w:rPr>
        <w:rFonts w:ascii="Wingdings" w:hAnsi="Wingdings"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3"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4"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87CA5"/>
    <w:multiLevelType w:val="hybridMultilevel"/>
    <w:tmpl w:val="361A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77745ED"/>
    <w:multiLevelType w:val="hybridMultilevel"/>
    <w:tmpl w:val="DAD26E34"/>
    <w:lvl w:ilvl="0" w:tplc="08644ACA">
      <w:start w:val="1"/>
      <w:numFmt w:val="bullet"/>
      <w:lvlText w:val=""/>
      <w:lvlJc w:val="left"/>
      <w:pPr>
        <w:ind w:left="720" w:hanging="360"/>
      </w:pPr>
      <w:rPr>
        <w:rFonts w:ascii="Symbol" w:hAnsi="Symbol" w:hint="default"/>
        <w:b/>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946CB"/>
    <w:multiLevelType w:val="hybridMultilevel"/>
    <w:tmpl w:val="28D4A5D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C084E"/>
    <w:multiLevelType w:val="hybridMultilevel"/>
    <w:tmpl w:val="99EEBC4C"/>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 w15:restartNumberingAfterBreak="0">
    <w:nsid w:val="40DD28B4"/>
    <w:multiLevelType w:val="hybridMultilevel"/>
    <w:tmpl w:val="BACEE1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45730EF5"/>
    <w:multiLevelType w:val="hybridMultilevel"/>
    <w:tmpl w:val="DA56CEBA"/>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 w15:restartNumberingAfterBreak="0">
    <w:nsid w:val="4C343469"/>
    <w:multiLevelType w:val="hybridMultilevel"/>
    <w:tmpl w:val="A508999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549BB"/>
    <w:multiLevelType w:val="hybridMultilevel"/>
    <w:tmpl w:val="A7E2102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5" w15:restartNumberingAfterBreak="0">
    <w:nsid w:val="56385F9F"/>
    <w:multiLevelType w:val="hybridMultilevel"/>
    <w:tmpl w:val="5EAC4CB0"/>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56553DC8"/>
    <w:multiLevelType w:val="hybridMultilevel"/>
    <w:tmpl w:val="DE42159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BA2277"/>
    <w:multiLevelType w:val="hybridMultilevel"/>
    <w:tmpl w:val="39A82DA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9" w15:restartNumberingAfterBreak="0">
    <w:nsid w:val="5F0F7E6B"/>
    <w:multiLevelType w:val="hybridMultilevel"/>
    <w:tmpl w:val="2BF84F32"/>
    <w:lvl w:ilvl="0" w:tplc="08090001">
      <w:start w:val="1"/>
      <w:numFmt w:val="bullet"/>
      <w:lvlText w:val=""/>
      <w:lvlJc w:val="left"/>
      <w:pPr>
        <w:ind w:left="901"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6240076C"/>
    <w:multiLevelType w:val="hybridMultilevel"/>
    <w:tmpl w:val="D7AA23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6A2E28DB"/>
    <w:multiLevelType w:val="hybridMultilevel"/>
    <w:tmpl w:val="21365B6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23"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362975485">
    <w:abstractNumId w:val="23"/>
  </w:num>
  <w:num w:numId="2" w16cid:durableId="2002199921">
    <w:abstractNumId w:val="3"/>
  </w:num>
  <w:num w:numId="3" w16cid:durableId="903685916">
    <w:abstractNumId w:val="10"/>
  </w:num>
  <w:num w:numId="4" w16cid:durableId="795945909">
    <w:abstractNumId w:val="6"/>
  </w:num>
  <w:num w:numId="5" w16cid:durableId="1575235107">
    <w:abstractNumId w:val="4"/>
  </w:num>
  <w:num w:numId="6" w16cid:durableId="1400791749">
    <w:abstractNumId w:val="0"/>
  </w:num>
  <w:num w:numId="7" w16cid:durableId="1011101524">
    <w:abstractNumId w:val="14"/>
  </w:num>
  <w:num w:numId="8" w16cid:durableId="1244098073">
    <w:abstractNumId w:val="18"/>
  </w:num>
  <w:num w:numId="9" w16cid:durableId="190145282">
    <w:abstractNumId w:val="22"/>
  </w:num>
  <w:num w:numId="10" w16cid:durableId="7504726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504408">
    <w:abstractNumId w:val="15"/>
  </w:num>
  <w:num w:numId="12" w16cid:durableId="1454179154">
    <w:abstractNumId w:val="0"/>
  </w:num>
  <w:num w:numId="13" w16cid:durableId="999846164">
    <w:abstractNumId w:val="19"/>
  </w:num>
  <w:num w:numId="14" w16cid:durableId="419758856">
    <w:abstractNumId w:val="9"/>
  </w:num>
  <w:num w:numId="15" w16cid:durableId="1836728370">
    <w:abstractNumId w:val="5"/>
  </w:num>
  <w:num w:numId="16" w16cid:durableId="1102342954">
    <w:abstractNumId w:val="13"/>
  </w:num>
  <w:num w:numId="17" w16cid:durableId="606935315">
    <w:abstractNumId w:val="7"/>
  </w:num>
  <w:num w:numId="18" w16cid:durableId="1218859541">
    <w:abstractNumId w:val="1"/>
  </w:num>
  <w:num w:numId="19" w16cid:durableId="330105241">
    <w:abstractNumId w:val="17"/>
  </w:num>
  <w:num w:numId="20" w16cid:durableId="1249342679">
    <w:abstractNumId w:val="16"/>
  </w:num>
  <w:num w:numId="21" w16cid:durableId="1195539808">
    <w:abstractNumId w:val="21"/>
  </w:num>
  <w:num w:numId="22" w16cid:durableId="1245723389">
    <w:abstractNumId w:val="2"/>
  </w:num>
  <w:num w:numId="23" w16cid:durableId="590041765">
    <w:abstractNumId w:val="12"/>
  </w:num>
  <w:num w:numId="24" w16cid:durableId="1427648162">
    <w:abstractNumId w:val="8"/>
  </w:num>
  <w:num w:numId="25" w16cid:durableId="1137602962">
    <w:abstractNumId w:val="11"/>
  </w:num>
  <w:num w:numId="26" w16cid:durableId="1952663880">
    <w:abstractNumId w:val="0"/>
  </w:num>
  <w:num w:numId="27" w16cid:durableId="12544330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439F1"/>
    <w:rsid w:val="000713C2"/>
    <w:rsid w:val="0007504C"/>
    <w:rsid w:val="00083701"/>
    <w:rsid w:val="00083D24"/>
    <w:rsid w:val="000873A7"/>
    <w:rsid w:val="000C4EB7"/>
    <w:rsid w:val="000D0A0E"/>
    <w:rsid w:val="000D37F1"/>
    <w:rsid w:val="000D7DF6"/>
    <w:rsid w:val="000F2A54"/>
    <w:rsid w:val="0010114C"/>
    <w:rsid w:val="00102261"/>
    <w:rsid w:val="00117885"/>
    <w:rsid w:val="00124296"/>
    <w:rsid w:val="00132185"/>
    <w:rsid w:val="00154EE7"/>
    <w:rsid w:val="00163B67"/>
    <w:rsid w:val="001708E5"/>
    <w:rsid w:val="00182C3E"/>
    <w:rsid w:val="00196424"/>
    <w:rsid w:val="001B631D"/>
    <w:rsid w:val="001C1C2B"/>
    <w:rsid w:val="001D403C"/>
    <w:rsid w:val="001E6718"/>
    <w:rsid w:val="001F4D70"/>
    <w:rsid w:val="00202827"/>
    <w:rsid w:val="00251D13"/>
    <w:rsid w:val="00255808"/>
    <w:rsid w:val="00270C11"/>
    <w:rsid w:val="00274BF0"/>
    <w:rsid w:val="00283B6A"/>
    <w:rsid w:val="00292350"/>
    <w:rsid w:val="0029617E"/>
    <w:rsid w:val="002C0D52"/>
    <w:rsid w:val="002C196E"/>
    <w:rsid w:val="002C5103"/>
    <w:rsid w:val="002D2B7F"/>
    <w:rsid w:val="0030034C"/>
    <w:rsid w:val="00304086"/>
    <w:rsid w:val="00330069"/>
    <w:rsid w:val="003470B7"/>
    <w:rsid w:val="00381C13"/>
    <w:rsid w:val="0039278A"/>
    <w:rsid w:val="00397F32"/>
    <w:rsid w:val="003C439C"/>
    <w:rsid w:val="004117FE"/>
    <w:rsid w:val="00416713"/>
    <w:rsid w:val="00436871"/>
    <w:rsid w:val="004A165F"/>
    <w:rsid w:val="004A468C"/>
    <w:rsid w:val="004E607B"/>
    <w:rsid w:val="004F4F84"/>
    <w:rsid w:val="00501F48"/>
    <w:rsid w:val="00515E84"/>
    <w:rsid w:val="00532622"/>
    <w:rsid w:val="00542945"/>
    <w:rsid w:val="00551FD0"/>
    <w:rsid w:val="00563FA6"/>
    <w:rsid w:val="0056476C"/>
    <w:rsid w:val="00572AD9"/>
    <w:rsid w:val="00576500"/>
    <w:rsid w:val="00576B6A"/>
    <w:rsid w:val="005923F7"/>
    <w:rsid w:val="005A2138"/>
    <w:rsid w:val="005B6DD2"/>
    <w:rsid w:val="005D267B"/>
    <w:rsid w:val="005E7E8E"/>
    <w:rsid w:val="0060178E"/>
    <w:rsid w:val="00614380"/>
    <w:rsid w:val="006239E6"/>
    <w:rsid w:val="006360A7"/>
    <w:rsid w:val="00664054"/>
    <w:rsid w:val="00667818"/>
    <w:rsid w:val="006704C3"/>
    <w:rsid w:val="006750AE"/>
    <w:rsid w:val="00682084"/>
    <w:rsid w:val="00683004"/>
    <w:rsid w:val="006875F1"/>
    <w:rsid w:val="00694344"/>
    <w:rsid w:val="006A653F"/>
    <w:rsid w:val="006E55C3"/>
    <w:rsid w:val="006E5F77"/>
    <w:rsid w:val="006E672D"/>
    <w:rsid w:val="006F3EC3"/>
    <w:rsid w:val="00710007"/>
    <w:rsid w:val="00723819"/>
    <w:rsid w:val="00767287"/>
    <w:rsid w:val="00770975"/>
    <w:rsid w:val="0078712E"/>
    <w:rsid w:val="00794071"/>
    <w:rsid w:val="007B0813"/>
    <w:rsid w:val="007E0C2A"/>
    <w:rsid w:val="007F3B41"/>
    <w:rsid w:val="007F6074"/>
    <w:rsid w:val="0082435A"/>
    <w:rsid w:val="00861A79"/>
    <w:rsid w:val="008D2963"/>
    <w:rsid w:val="00901D25"/>
    <w:rsid w:val="00903415"/>
    <w:rsid w:val="00947404"/>
    <w:rsid w:val="009522F4"/>
    <w:rsid w:val="0095379E"/>
    <w:rsid w:val="00957C38"/>
    <w:rsid w:val="009721B2"/>
    <w:rsid w:val="00995FCC"/>
    <w:rsid w:val="009A2349"/>
    <w:rsid w:val="009B2A73"/>
    <w:rsid w:val="009C117F"/>
    <w:rsid w:val="009C7B16"/>
    <w:rsid w:val="009F5F91"/>
    <w:rsid w:val="00A00B5F"/>
    <w:rsid w:val="00A40386"/>
    <w:rsid w:val="00A52434"/>
    <w:rsid w:val="00AA1158"/>
    <w:rsid w:val="00AB1C33"/>
    <w:rsid w:val="00AB3F89"/>
    <w:rsid w:val="00AC070B"/>
    <w:rsid w:val="00AC0E20"/>
    <w:rsid w:val="00AC6942"/>
    <w:rsid w:val="00AE1715"/>
    <w:rsid w:val="00AE37C9"/>
    <w:rsid w:val="00B1323E"/>
    <w:rsid w:val="00B56178"/>
    <w:rsid w:val="00B858DA"/>
    <w:rsid w:val="00B87FB2"/>
    <w:rsid w:val="00BA3BD7"/>
    <w:rsid w:val="00BC0036"/>
    <w:rsid w:val="00BE293C"/>
    <w:rsid w:val="00BF5EE1"/>
    <w:rsid w:val="00C54E10"/>
    <w:rsid w:val="00C55AAE"/>
    <w:rsid w:val="00C816D7"/>
    <w:rsid w:val="00C85C62"/>
    <w:rsid w:val="00CB5DC4"/>
    <w:rsid w:val="00CF2CD2"/>
    <w:rsid w:val="00D77970"/>
    <w:rsid w:val="00D97322"/>
    <w:rsid w:val="00DA0A0E"/>
    <w:rsid w:val="00DC285D"/>
    <w:rsid w:val="00E17EC9"/>
    <w:rsid w:val="00E52568"/>
    <w:rsid w:val="00E65D8C"/>
    <w:rsid w:val="00E80D9A"/>
    <w:rsid w:val="00E85FDD"/>
    <w:rsid w:val="00E905F9"/>
    <w:rsid w:val="00E908A5"/>
    <w:rsid w:val="00EA6A06"/>
    <w:rsid w:val="00EB2644"/>
    <w:rsid w:val="00EC734E"/>
    <w:rsid w:val="00F01D5F"/>
    <w:rsid w:val="00F05F7D"/>
    <w:rsid w:val="00F076BB"/>
    <w:rsid w:val="00F119D9"/>
    <w:rsid w:val="00F205B4"/>
    <w:rsid w:val="00F25616"/>
    <w:rsid w:val="00F371CD"/>
    <w:rsid w:val="00F37770"/>
    <w:rsid w:val="00F43A5D"/>
    <w:rsid w:val="00F760C9"/>
    <w:rsid w:val="00FA0FDC"/>
    <w:rsid w:val="00FA3680"/>
    <w:rsid w:val="00FB137B"/>
    <w:rsid w:val="00FC4B9E"/>
    <w:rsid w:val="00FE10F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D6FD"/>
  <w15:docId w15:val="{AE1E5B40-AD29-47C0-B5FD-115876B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customStyle="1" w:styleId="Default">
    <w:name w:val="Default"/>
    <w:uiPriority w:val="99"/>
    <w:qFormat/>
    <w:rsid w:val="005B6DD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Revision">
    <w:name w:val="Revision"/>
    <w:hidden/>
    <w:uiPriority w:val="99"/>
    <w:semiHidden/>
    <w:rsid w:val="006A653F"/>
    <w:pPr>
      <w:spacing w:after="0" w:line="240" w:lineRule="auto"/>
    </w:pPr>
  </w:style>
  <w:style w:type="character" w:styleId="UnresolvedMention">
    <w:name w:val="Unresolved Mention"/>
    <w:basedOn w:val="DefaultParagraphFont"/>
    <w:uiPriority w:val="99"/>
    <w:semiHidden/>
    <w:unhideWhenUsed/>
    <w:rsid w:val="006E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881949">
      <w:bodyDiv w:val="1"/>
      <w:marLeft w:val="0"/>
      <w:marRight w:val="0"/>
      <w:marTop w:val="0"/>
      <w:marBottom w:val="0"/>
      <w:divBdr>
        <w:top w:val="none" w:sz="0" w:space="0" w:color="auto"/>
        <w:left w:val="none" w:sz="0" w:space="0" w:color="auto"/>
        <w:bottom w:val="none" w:sz="0" w:space="0" w:color="auto"/>
        <w:right w:val="none" w:sz="0" w:space="0" w:color="auto"/>
      </w:divBdr>
    </w:div>
    <w:div w:id="1508715514">
      <w:bodyDiv w:val="1"/>
      <w:marLeft w:val="0"/>
      <w:marRight w:val="0"/>
      <w:marTop w:val="0"/>
      <w:marBottom w:val="0"/>
      <w:divBdr>
        <w:top w:val="none" w:sz="0" w:space="0" w:color="auto"/>
        <w:left w:val="none" w:sz="0" w:space="0" w:color="auto"/>
        <w:bottom w:val="none" w:sz="0" w:space="0" w:color="auto"/>
        <w:right w:val="none" w:sz="0" w:space="0" w:color="auto"/>
      </w:divBdr>
    </w:div>
    <w:div w:id="2038313251">
      <w:bodyDiv w:val="1"/>
      <w:marLeft w:val="0"/>
      <w:marRight w:val="0"/>
      <w:marTop w:val="0"/>
      <w:marBottom w:val="0"/>
      <w:divBdr>
        <w:top w:val="none" w:sz="0" w:space="0" w:color="auto"/>
        <w:left w:val="none" w:sz="0" w:space="0" w:color="auto"/>
        <w:bottom w:val="none" w:sz="0" w:space="0" w:color="auto"/>
        <w:right w:val="none" w:sz="0" w:space="0" w:color="auto"/>
      </w:divBdr>
    </w:div>
    <w:div w:id="2041203928">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silkroadbank.com.m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mpavlovska</dc:creator>
  <cp:lastModifiedBy>Jana Gjorgjievska</cp:lastModifiedBy>
  <cp:revision>2</cp:revision>
  <cp:lastPrinted>2018-10-31T10:33:00Z</cp:lastPrinted>
  <dcterms:created xsi:type="dcterms:W3CDTF">2026-03-10T10:00:00Z</dcterms:created>
  <dcterms:modified xsi:type="dcterms:W3CDTF">2026-03-10T10:00:00Z</dcterms:modified>
</cp:coreProperties>
</file>