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58DC" w14:textId="226F5EDF" w:rsidR="00BE293C" w:rsidRDefault="00BE293C">
      <w:pPr>
        <w:rPr>
          <w:b/>
        </w:rPr>
      </w:pPr>
    </w:p>
    <w:p w14:paraId="09291EDA" w14:textId="2F60DB8E" w:rsidR="00235F16" w:rsidRDefault="00235F16" w:rsidP="00235F16">
      <w:pPr>
        <w:spacing w:after="0"/>
        <w:jc w:val="center"/>
        <w:rPr>
          <w:b/>
        </w:rPr>
      </w:pPr>
      <w:r w:rsidRPr="00694344">
        <w:rPr>
          <w:b/>
        </w:rPr>
        <w:t xml:space="preserve">Оглас </w:t>
      </w:r>
      <w:r>
        <w:rPr>
          <w:b/>
        </w:rPr>
        <w:t xml:space="preserve">за вработување </w:t>
      </w:r>
      <w:r>
        <w:rPr>
          <w:b/>
        </w:rPr>
        <w:br/>
        <w:t>Референт за присилна наплата во Служба за правни работи</w:t>
      </w:r>
      <w:r w:rsidR="00E27383">
        <w:rPr>
          <w:b/>
        </w:rPr>
        <w:t xml:space="preserve"> </w:t>
      </w:r>
      <w:r>
        <w:rPr>
          <w:b/>
        </w:rPr>
        <w:t>и наплата на побарувања</w:t>
      </w:r>
      <w:r w:rsidRPr="00AA529A">
        <w:rPr>
          <w:b/>
        </w:rPr>
        <w:t xml:space="preserve"> </w:t>
      </w:r>
    </w:p>
    <w:p w14:paraId="2597611D" w14:textId="77777777" w:rsidR="00235F16" w:rsidRDefault="00235F16">
      <w:pPr>
        <w:rPr>
          <w:b/>
        </w:rPr>
      </w:pPr>
    </w:p>
    <w:p w14:paraId="1C32D54D" w14:textId="77777777" w:rsidR="0068327D" w:rsidRPr="00BB5C0D" w:rsidRDefault="00A52434" w:rsidP="00AF7BC4">
      <w:pPr>
        <w:jc w:val="both"/>
      </w:pPr>
      <w:r w:rsidRPr="00BF5EE1">
        <w:rPr>
          <w:b/>
        </w:rPr>
        <w:t>СИЛК РОУД БАНКА АД СКОПЈЕ</w:t>
      </w:r>
      <w:r>
        <w:t xml:space="preserve"> нуди можност за работа во динамична, квалитетна и пријатна работна средина, со можност за личен развој и професионален напредок.</w:t>
      </w:r>
      <w:r w:rsidR="0068327D" w:rsidRPr="00BB5C0D">
        <w:t xml:space="preserve"> </w:t>
      </w:r>
    </w:p>
    <w:p w14:paraId="2682A125" w14:textId="3C61E94F" w:rsidR="003C53CF" w:rsidRPr="00235F16" w:rsidRDefault="00A52434" w:rsidP="00235F16">
      <w:pPr>
        <w:jc w:val="both"/>
        <w:rPr>
          <w:b/>
          <w:u w:val="single"/>
        </w:rPr>
      </w:pPr>
      <w:r>
        <w:t>Банката вработува</w:t>
      </w:r>
      <w:r w:rsidR="00235F16">
        <w:t xml:space="preserve"> </w:t>
      </w:r>
      <w:r w:rsidR="00235F16">
        <w:rPr>
          <w:b/>
          <w:u w:val="single"/>
        </w:rPr>
        <w:t>п</w:t>
      </w:r>
      <w:r w:rsidR="0019274F">
        <w:rPr>
          <w:b/>
          <w:u w:val="single"/>
        </w:rPr>
        <w:t xml:space="preserve">равник </w:t>
      </w:r>
      <w:r w:rsidR="00235F16">
        <w:rPr>
          <w:b/>
          <w:u w:val="single"/>
        </w:rPr>
        <w:t>– референт за присилна наплата во Служба за правни работи</w:t>
      </w:r>
      <w:r w:rsidR="00E27383">
        <w:rPr>
          <w:b/>
          <w:u w:val="single"/>
        </w:rPr>
        <w:t xml:space="preserve"> и </w:t>
      </w:r>
      <w:r w:rsidR="00235F16">
        <w:rPr>
          <w:b/>
          <w:u w:val="single"/>
        </w:rPr>
        <w:t xml:space="preserve"> наплата на побарувања.</w:t>
      </w:r>
      <w:r w:rsidR="0019274F">
        <w:rPr>
          <w:b/>
          <w:u w:val="single"/>
        </w:rPr>
        <w:t xml:space="preserve"> </w:t>
      </w:r>
    </w:p>
    <w:p w14:paraId="29E7DE9F" w14:textId="5D451050" w:rsidR="00170685" w:rsidRPr="00955545" w:rsidRDefault="00955545" w:rsidP="00170685">
      <w:pPr>
        <w:pStyle w:val="ListParagraph"/>
        <w:numPr>
          <w:ilvl w:val="0"/>
          <w:numId w:val="3"/>
        </w:numPr>
      </w:pPr>
      <w:r w:rsidRPr="00955545">
        <w:t>Опис на работно</w:t>
      </w:r>
      <w:r w:rsidR="00170685">
        <w:t>то</w:t>
      </w:r>
      <w:r w:rsidRPr="00955545">
        <w:t xml:space="preserve"> место:</w:t>
      </w:r>
    </w:p>
    <w:p w14:paraId="739A0AB8" w14:textId="503A41E8" w:rsidR="00FB575C" w:rsidRPr="00170685" w:rsidRDefault="00FB575C" w:rsidP="00170685">
      <w:pPr>
        <w:pStyle w:val="ListParagraph"/>
        <w:numPr>
          <w:ilvl w:val="0"/>
          <w:numId w:val="17"/>
        </w:numPr>
        <w:spacing w:after="0"/>
        <w:jc w:val="both"/>
        <w:rPr>
          <w:rFonts w:cs="Arial"/>
        </w:rPr>
      </w:pPr>
      <w:r w:rsidRPr="00170685">
        <w:rPr>
          <w:rFonts w:cs="Arial"/>
        </w:rPr>
        <w:t xml:space="preserve">Ја подготвува целокупната правна документација за покренување и спроведување на постапките за извршување за наплата на побарувањата на Банката, како и за заштита на интересите на Банката </w:t>
      </w:r>
      <w:r w:rsidR="003F09F5">
        <w:rPr>
          <w:rFonts w:cs="Arial"/>
        </w:rPr>
        <w:t>во судски постапки и постапки пред</w:t>
      </w:r>
      <w:r w:rsidRPr="00170685">
        <w:rPr>
          <w:rFonts w:cs="Arial"/>
        </w:rPr>
        <w:t xml:space="preserve"> други органи кои произлегуваат од извршните постапки.</w:t>
      </w:r>
    </w:p>
    <w:p w14:paraId="779A3232" w14:textId="77777777" w:rsidR="00FB575C" w:rsidRPr="00170685" w:rsidRDefault="00FB575C" w:rsidP="00170685">
      <w:pPr>
        <w:pStyle w:val="ListParagraph"/>
        <w:numPr>
          <w:ilvl w:val="0"/>
          <w:numId w:val="17"/>
        </w:numPr>
        <w:spacing w:after="0"/>
        <w:jc w:val="both"/>
        <w:rPr>
          <w:rFonts w:cs="Arial"/>
        </w:rPr>
      </w:pPr>
      <w:r w:rsidRPr="00170685">
        <w:rPr>
          <w:rFonts w:cs="Arial"/>
        </w:rPr>
        <w:t>Спроведува активности потребни за спроведување на постапките за извршување.</w:t>
      </w:r>
    </w:p>
    <w:p w14:paraId="7184A405" w14:textId="77777777" w:rsidR="00FB575C" w:rsidRPr="00170685" w:rsidRDefault="00FB575C" w:rsidP="00170685">
      <w:pPr>
        <w:pStyle w:val="ListParagraph"/>
        <w:numPr>
          <w:ilvl w:val="0"/>
          <w:numId w:val="17"/>
        </w:numPr>
        <w:spacing w:after="0"/>
        <w:jc w:val="both"/>
        <w:rPr>
          <w:rFonts w:cs="Arial"/>
        </w:rPr>
      </w:pPr>
      <w:r w:rsidRPr="00170685">
        <w:rPr>
          <w:rFonts w:cs="Arial"/>
        </w:rPr>
        <w:t>Ја застапува Банката во судски постапки и постапки пред државните органи.</w:t>
      </w:r>
    </w:p>
    <w:p w14:paraId="677E1B63" w14:textId="77777777" w:rsidR="003F09F5" w:rsidRDefault="003F09F5" w:rsidP="00170685">
      <w:pPr>
        <w:pStyle w:val="NoSpacing"/>
        <w:numPr>
          <w:ilvl w:val="0"/>
          <w:numId w:val="17"/>
        </w:numPr>
        <w:spacing w:line="276" w:lineRule="auto"/>
        <w:jc w:val="left"/>
        <w:rPr>
          <w:rFonts w:asciiTheme="minorHAnsi" w:hAnsiTheme="minorHAnsi" w:cs="Arial"/>
          <w:sz w:val="22"/>
          <w:szCs w:val="22"/>
          <w:lang w:val="mk-MK"/>
        </w:rPr>
      </w:pPr>
      <w:r>
        <w:rPr>
          <w:rFonts w:asciiTheme="minorHAnsi" w:hAnsiTheme="minorHAnsi" w:cs="Arial"/>
          <w:sz w:val="22"/>
          <w:szCs w:val="22"/>
          <w:lang w:val="mk-MK"/>
        </w:rPr>
        <w:t xml:space="preserve">Ги следи и координира аутсорсираните правни услуги за присилна наплата и води правилна евиденција за нивното ангажирање </w:t>
      </w:r>
    </w:p>
    <w:p w14:paraId="280922B6" w14:textId="77777777" w:rsidR="003F09F5" w:rsidRDefault="003F09F5" w:rsidP="003F09F5">
      <w:pPr>
        <w:pStyle w:val="NoSpacing"/>
        <w:numPr>
          <w:ilvl w:val="0"/>
          <w:numId w:val="17"/>
        </w:numPr>
        <w:spacing w:line="276" w:lineRule="auto"/>
        <w:jc w:val="left"/>
        <w:rPr>
          <w:rFonts w:asciiTheme="minorHAnsi" w:hAnsiTheme="minorHAnsi" w:cs="Arial"/>
          <w:sz w:val="22"/>
          <w:szCs w:val="22"/>
          <w:lang w:val="mk-MK"/>
        </w:rPr>
      </w:pPr>
      <w:r>
        <w:rPr>
          <w:rFonts w:asciiTheme="minorHAnsi" w:hAnsiTheme="minorHAnsi" w:cs="Arial"/>
          <w:sz w:val="22"/>
          <w:szCs w:val="22"/>
          <w:lang w:val="mk-MK"/>
        </w:rPr>
        <w:t xml:space="preserve">Врши постојано следење на квалитетот и контрола од аспект на законитоста на надоместоците што ги наплатуваат разни институции (нотари, извршители, адвокати) во постапките за извршување. </w:t>
      </w:r>
    </w:p>
    <w:p w14:paraId="5BA268DF" w14:textId="77777777" w:rsidR="00170685" w:rsidRPr="00170685" w:rsidRDefault="00170685" w:rsidP="00170685">
      <w:pPr>
        <w:pStyle w:val="NoSpacing"/>
        <w:spacing w:line="276" w:lineRule="auto"/>
        <w:ind w:left="720"/>
        <w:jc w:val="left"/>
        <w:rPr>
          <w:rFonts w:asciiTheme="minorHAnsi" w:hAnsiTheme="minorHAnsi" w:cs="Arial"/>
          <w:sz w:val="22"/>
          <w:szCs w:val="22"/>
          <w:lang w:val="mk-MK"/>
        </w:rPr>
      </w:pPr>
    </w:p>
    <w:p w14:paraId="6AD9EDA2" w14:textId="4401DECC" w:rsidR="00170685" w:rsidRPr="00871A03" w:rsidRDefault="00A52434" w:rsidP="00170685">
      <w:pPr>
        <w:pStyle w:val="ListParagraph"/>
        <w:numPr>
          <w:ilvl w:val="0"/>
          <w:numId w:val="3"/>
        </w:numPr>
      </w:pPr>
      <w:r w:rsidRPr="00871A03">
        <w:t>Кандидатите треба да ги исполнуваат</w:t>
      </w:r>
      <w:r w:rsidR="006E672D" w:rsidRPr="00871A03">
        <w:t xml:space="preserve"> следните квалификации:</w:t>
      </w:r>
    </w:p>
    <w:p w14:paraId="29418422" w14:textId="46F4CFF1" w:rsidR="00955545" w:rsidRPr="00871A03" w:rsidRDefault="00E64A93" w:rsidP="00871A03">
      <w:pPr>
        <w:pStyle w:val="ListParagraph"/>
        <w:numPr>
          <w:ilvl w:val="0"/>
          <w:numId w:val="12"/>
        </w:numPr>
        <w:spacing w:after="0" w:line="240" w:lineRule="auto"/>
        <w:jc w:val="both"/>
      </w:pPr>
      <w:r>
        <w:rPr>
          <w:rFonts w:cs="Arial"/>
        </w:rPr>
        <w:t xml:space="preserve">Високо стручно образование со 240 ЕКТС кредити или </w:t>
      </w:r>
      <w:r>
        <w:rPr>
          <w:rFonts w:cs="Arial"/>
          <w:lang w:val="en-US"/>
        </w:rPr>
        <w:t xml:space="preserve">VII-1 </w:t>
      </w:r>
      <w:r>
        <w:rPr>
          <w:rFonts w:cs="Arial"/>
        </w:rPr>
        <w:t>степен – правни студии</w:t>
      </w:r>
    </w:p>
    <w:p w14:paraId="26241128" w14:textId="2DAB4D7B" w:rsidR="00035AD0" w:rsidRDefault="00170685" w:rsidP="003F3DD4">
      <w:pPr>
        <w:numPr>
          <w:ilvl w:val="0"/>
          <w:numId w:val="12"/>
        </w:numPr>
        <w:tabs>
          <w:tab w:val="left" w:pos="-1800"/>
          <w:tab w:val="left" w:pos="600"/>
          <w:tab w:val="left" w:pos="960"/>
        </w:tabs>
        <w:spacing w:after="0"/>
        <w:jc w:val="both"/>
      </w:pPr>
      <w:r>
        <w:rPr>
          <w:rFonts w:cs="Arial"/>
        </w:rPr>
        <w:t xml:space="preserve">   </w:t>
      </w:r>
      <w:r w:rsidR="00FB575C" w:rsidRPr="00871A03">
        <w:rPr>
          <w:rFonts w:cs="Arial"/>
        </w:rPr>
        <w:t>Положен правосуден испит</w:t>
      </w:r>
    </w:p>
    <w:p w14:paraId="4AEFA14B" w14:textId="6E375F92" w:rsidR="00E64A93" w:rsidRPr="00E64A93" w:rsidRDefault="00E64A93" w:rsidP="00955545">
      <w:pPr>
        <w:pStyle w:val="ListParagraph"/>
        <w:numPr>
          <w:ilvl w:val="0"/>
          <w:numId w:val="12"/>
        </w:numPr>
        <w:jc w:val="both"/>
      </w:pPr>
      <w:r>
        <w:t>Пожелно, но не задолжително искуство од работење во банка, во извршителска, нотарска или адвокатска канцеларија</w:t>
      </w:r>
    </w:p>
    <w:p w14:paraId="18B4D4A4" w14:textId="7F3C6861" w:rsidR="00955545" w:rsidRPr="003F09F5" w:rsidRDefault="00955545" w:rsidP="00955545">
      <w:pPr>
        <w:pStyle w:val="ListParagraph"/>
        <w:numPr>
          <w:ilvl w:val="0"/>
          <w:numId w:val="12"/>
        </w:numPr>
        <w:jc w:val="both"/>
      </w:pPr>
      <w:r w:rsidRPr="00871A03">
        <w:rPr>
          <w:rFonts w:cs="Arial"/>
        </w:rPr>
        <w:t xml:space="preserve">Познавање на регулативата </w:t>
      </w:r>
      <w:r w:rsidR="00E64A93">
        <w:rPr>
          <w:rFonts w:cs="Arial"/>
        </w:rPr>
        <w:t>во областа на присилната наплата</w:t>
      </w:r>
      <w:r w:rsidRPr="00871A03">
        <w:rPr>
          <w:rFonts w:cs="Arial"/>
        </w:rPr>
        <w:t>, професионални правила и добри практики</w:t>
      </w:r>
    </w:p>
    <w:p w14:paraId="34A338D8" w14:textId="2D14CCD0" w:rsidR="003F09F5" w:rsidRPr="00871A03" w:rsidRDefault="003F09F5" w:rsidP="00955545">
      <w:pPr>
        <w:pStyle w:val="ListParagraph"/>
        <w:numPr>
          <w:ilvl w:val="0"/>
          <w:numId w:val="12"/>
        </w:numPr>
        <w:jc w:val="both"/>
      </w:pPr>
      <w:r>
        <w:rPr>
          <w:rFonts w:cs="Arial"/>
        </w:rPr>
        <w:t>Комуникациски, организациски и аналитички вештини</w:t>
      </w:r>
    </w:p>
    <w:p w14:paraId="140699B9" w14:textId="77777777" w:rsidR="006E672D" w:rsidRPr="00871A03" w:rsidRDefault="00AF2BA0" w:rsidP="00955545">
      <w:pPr>
        <w:pStyle w:val="ListParagraph"/>
        <w:numPr>
          <w:ilvl w:val="0"/>
          <w:numId w:val="12"/>
        </w:numPr>
        <w:jc w:val="both"/>
      </w:pPr>
      <w:r w:rsidRPr="00871A03">
        <w:rPr>
          <w:rFonts w:cs="Arial"/>
        </w:rPr>
        <w:t xml:space="preserve">Одлично </w:t>
      </w:r>
      <w:r w:rsidR="006E672D" w:rsidRPr="00871A03">
        <w:rPr>
          <w:rFonts w:cs="Arial"/>
        </w:rPr>
        <w:t>познавање на англиски јазик</w:t>
      </w:r>
    </w:p>
    <w:p w14:paraId="5C441B75" w14:textId="77777777" w:rsidR="00EA6A06" w:rsidRPr="00871A03" w:rsidRDefault="006E672D" w:rsidP="00955545">
      <w:pPr>
        <w:pStyle w:val="ListParagraph"/>
        <w:numPr>
          <w:ilvl w:val="0"/>
          <w:numId w:val="12"/>
        </w:numPr>
        <w:jc w:val="both"/>
      </w:pPr>
      <w:r w:rsidRPr="00871A03">
        <w:rPr>
          <w:rFonts w:cs="Arial"/>
        </w:rPr>
        <w:t>Одлично позн</w:t>
      </w:r>
      <w:r w:rsidR="00F01996" w:rsidRPr="00871A03">
        <w:rPr>
          <w:rFonts w:cs="Arial"/>
        </w:rPr>
        <w:t>авање на MS Office (Word, Excel</w:t>
      </w:r>
      <w:r w:rsidRPr="00871A03">
        <w:rPr>
          <w:rFonts w:cs="Arial"/>
        </w:rPr>
        <w:t>)</w:t>
      </w:r>
    </w:p>
    <w:p w14:paraId="3BDE3BC2" w14:textId="77777777" w:rsidR="00EA6A06" w:rsidRPr="00871A03" w:rsidRDefault="00EA6A06" w:rsidP="00EA6A06">
      <w:pPr>
        <w:pStyle w:val="ListParagraph"/>
      </w:pPr>
    </w:p>
    <w:p w14:paraId="57A75CAA" w14:textId="77777777" w:rsidR="00955545" w:rsidRPr="00871A03" w:rsidRDefault="004F4F84" w:rsidP="00955545">
      <w:pPr>
        <w:pStyle w:val="NoSpacing"/>
        <w:numPr>
          <w:ilvl w:val="0"/>
          <w:numId w:val="3"/>
        </w:numPr>
        <w:spacing w:line="276" w:lineRule="auto"/>
        <w:jc w:val="left"/>
        <w:rPr>
          <w:rFonts w:asciiTheme="minorHAnsi" w:hAnsiTheme="minorHAnsi" w:cs="Arial"/>
          <w:sz w:val="22"/>
          <w:szCs w:val="22"/>
          <w:lang w:val="mk-MK"/>
        </w:rPr>
      </w:pPr>
      <w:r w:rsidRPr="00871A03">
        <w:rPr>
          <w:rFonts w:cs="Arial"/>
          <w:sz w:val="22"/>
          <w:szCs w:val="22"/>
          <w:shd w:val="clear" w:color="auto" w:fill="FFFFFF"/>
          <w:lang w:val="mk-MK"/>
        </w:rPr>
        <w:t>Избраниот кандидат треба да поседува:</w:t>
      </w:r>
    </w:p>
    <w:p w14:paraId="4A9AC1C5" w14:textId="77777777" w:rsidR="00AF7BC4" w:rsidRPr="00871A03" w:rsidRDefault="00AF7BC4" w:rsidP="00AF7BC4">
      <w:pPr>
        <w:pStyle w:val="NoSpacing"/>
        <w:spacing w:line="276" w:lineRule="auto"/>
        <w:ind w:left="720"/>
        <w:jc w:val="left"/>
        <w:rPr>
          <w:rFonts w:asciiTheme="minorHAnsi" w:hAnsiTheme="minorHAnsi" w:cs="Arial"/>
          <w:sz w:val="22"/>
          <w:szCs w:val="22"/>
          <w:lang w:val="mk-MK"/>
        </w:rPr>
      </w:pPr>
      <w:r w:rsidRPr="00871A03">
        <w:rPr>
          <w:rFonts w:asciiTheme="minorHAnsi" w:hAnsiTheme="minorHAnsi" w:cs="Arial"/>
          <w:sz w:val="22"/>
          <w:szCs w:val="22"/>
          <w:lang w:val="mk-MK"/>
        </w:rPr>
        <w:t>-</w:t>
      </w:r>
      <w:r w:rsidR="00955545" w:rsidRPr="00871A03">
        <w:rPr>
          <w:rFonts w:asciiTheme="minorHAnsi" w:hAnsiTheme="minorHAnsi" w:cs="Arial"/>
          <w:sz w:val="22"/>
          <w:szCs w:val="22"/>
          <w:lang w:val="mk-MK"/>
        </w:rPr>
        <w:t xml:space="preserve"> </w:t>
      </w:r>
      <w:r w:rsidRPr="00871A03">
        <w:rPr>
          <w:rFonts w:asciiTheme="minorHAnsi" w:hAnsiTheme="minorHAnsi" w:cs="Arial"/>
          <w:sz w:val="22"/>
          <w:szCs w:val="22"/>
          <w:lang w:val="mk-MK" w:eastAsia="en-GB"/>
        </w:rPr>
        <w:t xml:space="preserve">Соодветни стручни и лични особини </w:t>
      </w:r>
    </w:p>
    <w:p w14:paraId="2E087E81" w14:textId="77777777" w:rsidR="00AF7BC4" w:rsidRPr="00871A03" w:rsidRDefault="00AF7BC4" w:rsidP="00AF7BC4">
      <w:pPr>
        <w:pStyle w:val="NoSpacing"/>
        <w:spacing w:line="276" w:lineRule="auto"/>
        <w:jc w:val="left"/>
        <w:rPr>
          <w:rFonts w:asciiTheme="minorHAnsi" w:hAnsiTheme="minorHAnsi" w:cs="Arial"/>
          <w:sz w:val="22"/>
          <w:szCs w:val="22"/>
          <w:lang w:val="mk-MK"/>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 xml:space="preserve">Одлични аналитички вештини </w:t>
      </w:r>
    </w:p>
    <w:p w14:paraId="16E9EFD6" w14:textId="77777777" w:rsidR="00AF7BC4" w:rsidRPr="00871A03" w:rsidRDefault="00AF7BC4" w:rsidP="00AF7BC4">
      <w:pPr>
        <w:pStyle w:val="NoSpacing"/>
        <w:spacing w:line="276" w:lineRule="auto"/>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Високо ниво на комуникациски вештини</w:t>
      </w:r>
    </w:p>
    <w:p w14:paraId="27A29778" w14:textId="77777777" w:rsidR="00955545" w:rsidRPr="00871A03" w:rsidRDefault="00955545" w:rsidP="00955545">
      <w:pPr>
        <w:pStyle w:val="NoSpacing"/>
        <w:spacing w:line="276" w:lineRule="auto"/>
        <w:ind w:left="720"/>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Иницијатива и флексибилност</w:t>
      </w:r>
    </w:p>
    <w:p w14:paraId="5E373748" w14:textId="77777777" w:rsidR="00170685" w:rsidRDefault="00170685" w:rsidP="00170685">
      <w:pPr>
        <w:jc w:val="both"/>
      </w:pPr>
    </w:p>
    <w:p w14:paraId="619BE76B" w14:textId="25A8F7CD" w:rsidR="00170685" w:rsidRPr="00170685" w:rsidRDefault="00170685" w:rsidP="00170685">
      <w:pPr>
        <w:jc w:val="both"/>
      </w:pPr>
      <w:r w:rsidRPr="00170685">
        <w:t xml:space="preserve">Работното време е 8 часа дневно, односно 40 часа неделно, од понеделник до петок. </w:t>
      </w:r>
    </w:p>
    <w:p w14:paraId="3509D01C" w14:textId="0CD1BAAD" w:rsidR="00170685" w:rsidRPr="00170685" w:rsidRDefault="00170685" w:rsidP="00170685">
      <w:pPr>
        <w:jc w:val="both"/>
        <w:rPr>
          <w:rFonts w:cs="Arial"/>
          <w:shd w:val="clear" w:color="auto" w:fill="FFFFFF"/>
        </w:rPr>
      </w:pPr>
      <w:r w:rsidRPr="00170685">
        <w:rPr>
          <w:rFonts w:cs="Arial"/>
          <w:shd w:val="clear" w:color="auto" w:fill="FFFFFF"/>
        </w:rPr>
        <w:lastRenderedPageBreak/>
        <w:t xml:space="preserve">Заинтересираните кандидати кои ги исполнуваат наведените услови, потребно е да испратат кратка биографија и мотивационо писмо на македонски јазик на </w:t>
      </w:r>
      <w:hyperlink r:id="rId7" w:history="1">
        <w:r w:rsidRPr="00170685">
          <w:rPr>
            <w:rFonts w:cs="Arial"/>
            <w:color w:val="0000FF"/>
            <w:u w:val="single"/>
            <w:shd w:val="clear" w:color="auto" w:fill="FFFFFF"/>
            <w:lang w:val="en-US"/>
          </w:rPr>
          <w:t>vrabotuvanje</w:t>
        </w:r>
        <w:r w:rsidRPr="00170685">
          <w:rPr>
            <w:rFonts w:cs="Arial"/>
            <w:color w:val="0000FF"/>
            <w:u w:val="single"/>
            <w:shd w:val="clear" w:color="auto" w:fill="FFFFFF"/>
          </w:rPr>
          <w:t>@silkroadbank.com.mk</w:t>
        </w:r>
      </w:hyperlink>
      <w:r w:rsidRPr="00170685">
        <w:rPr>
          <w:rFonts w:cs="Arial"/>
          <w:shd w:val="clear" w:color="auto" w:fill="FFFFFF"/>
          <w:lang w:val="en-US"/>
        </w:rPr>
        <w:t xml:space="preserve"> </w:t>
      </w:r>
      <w:r w:rsidRPr="00170685">
        <w:t xml:space="preserve">со задолжителна назнака за </w:t>
      </w:r>
      <w:r w:rsidRPr="00170685">
        <w:rPr>
          <w:lang w:val="en-US"/>
        </w:rPr>
        <w:t>“</w:t>
      </w:r>
      <w:r>
        <w:rPr>
          <w:b/>
        </w:rPr>
        <w:t>Референт за присилна наплата</w:t>
      </w:r>
      <w:r w:rsidRPr="00170685">
        <w:rPr>
          <w:b/>
          <w:lang w:val="en-US"/>
        </w:rPr>
        <w:t>”</w:t>
      </w:r>
      <w:r>
        <w:rPr>
          <w:b/>
        </w:rPr>
        <w:t>,</w:t>
      </w:r>
      <w:r w:rsidRPr="00170685">
        <w:rPr>
          <w:b/>
        </w:rPr>
        <w:t xml:space="preserve"> </w:t>
      </w:r>
      <w:r w:rsidRPr="00170685">
        <w:rPr>
          <w:rFonts w:cs="Arial"/>
          <w:shd w:val="clear" w:color="auto" w:fill="FFFFFF"/>
        </w:rPr>
        <w:t xml:space="preserve">најдоцна до </w:t>
      </w:r>
      <w:r w:rsidR="003F3DD4">
        <w:rPr>
          <w:rFonts w:cs="Arial"/>
          <w:shd w:val="clear" w:color="auto" w:fill="FFFFFF"/>
          <w:lang w:val="en-US"/>
        </w:rPr>
        <w:t>07</w:t>
      </w:r>
      <w:r w:rsidRPr="003F3DD4">
        <w:rPr>
          <w:rFonts w:cs="Arial"/>
          <w:shd w:val="clear" w:color="auto" w:fill="FFFFFF"/>
        </w:rPr>
        <w:t>.</w:t>
      </w:r>
      <w:r w:rsidR="00E27383" w:rsidRPr="003F3DD4">
        <w:rPr>
          <w:rFonts w:cs="Arial"/>
          <w:shd w:val="clear" w:color="auto" w:fill="FFFFFF"/>
        </w:rPr>
        <w:t>11</w:t>
      </w:r>
      <w:r w:rsidRPr="003F3DD4">
        <w:rPr>
          <w:rFonts w:cs="Arial"/>
          <w:shd w:val="clear" w:color="auto" w:fill="FFFFFF"/>
        </w:rPr>
        <w:t>.202</w:t>
      </w:r>
      <w:r w:rsidR="00BA28D9" w:rsidRPr="003F3DD4">
        <w:rPr>
          <w:rFonts w:cs="Arial"/>
          <w:shd w:val="clear" w:color="auto" w:fill="FFFFFF"/>
        </w:rPr>
        <w:t>3</w:t>
      </w:r>
      <w:r w:rsidRPr="00170685">
        <w:rPr>
          <w:rFonts w:cs="Arial"/>
          <w:shd w:val="clear" w:color="auto" w:fill="FFFFFF"/>
        </w:rPr>
        <w:t xml:space="preserve"> година.</w:t>
      </w:r>
    </w:p>
    <w:p w14:paraId="122F83B8" w14:textId="77777777" w:rsidR="00170685" w:rsidRDefault="00170685" w:rsidP="00170685">
      <w:pPr>
        <w:jc w:val="both"/>
        <w:rPr>
          <w:rFonts w:cs="Arial"/>
          <w:shd w:val="clear" w:color="auto" w:fill="FFFFFF"/>
        </w:rPr>
      </w:pPr>
    </w:p>
    <w:p w14:paraId="54818CA6" w14:textId="43DCF273" w:rsidR="00170685" w:rsidRPr="00170685" w:rsidRDefault="00170685" w:rsidP="00170685">
      <w:pPr>
        <w:jc w:val="both"/>
        <w:rPr>
          <w:rFonts w:cs="Arial"/>
          <w:shd w:val="clear" w:color="auto" w:fill="FFFFFF"/>
        </w:rPr>
      </w:pPr>
      <w:r w:rsidRPr="00170685">
        <w:rPr>
          <w:rFonts w:cs="Arial"/>
          <w:shd w:val="clear" w:color="auto" w:fill="FFFFFF"/>
        </w:rPr>
        <w:t>Ве молиме во Вашите апликации не доставувајте сензитивни податоци како националност, вероисповест</w:t>
      </w:r>
      <w:r>
        <w:rPr>
          <w:rFonts w:cs="Arial"/>
          <w:shd w:val="clear" w:color="auto" w:fill="FFFFFF"/>
        </w:rPr>
        <w:t>,</w:t>
      </w:r>
      <w:r w:rsidRPr="00170685">
        <w:rPr>
          <w:rFonts w:cs="Arial"/>
          <w:shd w:val="clear" w:color="auto" w:fill="FFFFFF"/>
        </w:rPr>
        <w:t xml:space="preserve"> како и детали за вашиот приватен живот.</w:t>
      </w:r>
    </w:p>
    <w:p w14:paraId="08FDAB47" w14:textId="77777777" w:rsidR="00170685" w:rsidRPr="00170685" w:rsidRDefault="00170685" w:rsidP="00170685">
      <w:pPr>
        <w:jc w:val="both"/>
        <w:rPr>
          <w:rFonts w:cs="Arial"/>
          <w:shd w:val="clear" w:color="auto" w:fill="FFFFFF"/>
          <w:lang w:val="en-US"/>
        </w:rPr>
      </w:pPr>
      <w:r w:rsidRPr="00170685">
        <w:rPr>
          <w:rFonts w:cs="Arial"/>
          <w:shd w:val="clear" w:color="auto" w:fill="FFFFFF"/>
        </w:rPr>
        <w:t xml:space="preserve">Само кандидатите кои ќе бидат избрани во потесен избор ќе бидат контактирани заради спроведување на интервју или тестирање. </w:t>
      </w:r>
    </w:p>
    <w:p w14:paraId="06A076A6" w14:textId="77777777" w:rsidR="00170685" w:rsidRPr="00170685" w:rsidRDefault="00170685" w:rsidP="00170685">
      <w:pPr>
        <w:jc w:val="both"/>
        <w:rPr>
          <w:rFonts w:cs="Arial"/>
          <w:shd w:val="clear" w:color="auto" w:fill="FFFFFF"/>
        </w:rPr>
      </w:pPr>
      <w:r w:rsidRPr="00170685">
        <w:rPr>
          <w:rFonts w:cs="Arial"/>
          <w:shd w:val="clear" w:color="auto" w:fill="FFFFFF"/>
        </w:rPr>
        <w:t>Сите апликации ќе имаат третман на строга доверливост. Со доставувањето на Вашата апликација ќе се смета дека се согласувате Банката да може да ги обработува Вашите лични податоци за потребите на процесот на вработување.</w:t>
      </w:r>
    </w:p>
    <w:p w14:paraId="54F46617" w14:textId="77777777" w:rsidR="00170685" w:rsidRPr="00170685" w:rsidRDefault="00170685" w:rsidP="00170685">
      <w:pPr>
        <w:jc w:val="both"/>
        <w:rPr>
          <w:rFonts w:cs="Arial"/>
          <w:shd w:val="clear" w:color="auto" w:fill="FFFFFF"/>
          <w:lang w:val="en-US"/>
        </w:rPr>
      </w:pPr>
      <w:r w:rsidRPr="00170685">
        <w:rPr>
          <w:shd w:val="clear" w:color="auto" w:fill="FFFFFF"/>
        </w:rPr>
        <w:t>Согласноста може да ја повлечете во секое време со доставување на барање за истото до Офицерот за заштита на лични податоци на e-mail адресата  </w:t>
      </w:r>
      <w:hyperlink r:id="rId8" w:history="1">
        <w:r w:rsidRPr="00170685">
          <w:rPr>
            <w:color w:val="0000FF"/>
            <w:u w:val="single"/>
          </w:rPr>
          <w:t>privacy@silkroadbank.com.mk</w:t>
        </w:r>
      </w:hyperlink>
    </w:p>
    <w:p w14:paraId="0808B2BB" w14:textId="4ECE7644" w:rsidR="00EA6A06" w:rsidRPr="00BB5C0D" w:rsidRDefault="00EA6A06" w:rsidP="00170685">
      <w:pPr>
        <w:rPr>
          <w:rFonts w:cs="Arial"/>
          <w:shd w:val="clear" w:color="auto" w:fill="FFFFFF"/>
        </w:rPr>
      </w:pPr>
    </w:p>
    <w:sectPr w:rsidR="00EA6A06" w:rsidRPr="00BB5C0D" w:rsidSect="006E5F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D28E" w14:textId="77777777" w:rsidR="007362D5" w:rsidRDefault="007362D5" w:rsidP="00235F16">
      <w:pPr>
        <w:spacing w:after="0" w:line="240" w:lineRule="auto"/>
      </w:pPr>
      <w:r>
        <w:separator/>
      </w:r>
    </w:p>
  </w:endnote>
  <w:endnote w:type="continuationSeparator" w:id="0">
    <w:p w14:paraId="3E2BD164" w14:textId="77777777" w:rsidR="007362D5" w:rsidRDefault="007362D5" w:rsidP="0023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1EA7" w14:textId="77777777" w:rsidR="007362D5" w:rsidRDefault="007362D5" w:rsidP="00235F16">
      <w:pPr>
        <w:spacing w:after="0" w:line="240" w:lineRule="auto"/>
      </w:pPr>
      <w:r>
        <w:separator/>
      </w:r>
    </w:p>
  </w:footnote>
  <w:footnote w:type="continuationSeparator" w:id="0">
    <w:p w14:paraId="32C5781C" w14:textId="77777777" w:rsidR="007362D5" w:rsidRDefault="007362D5" w:rsidP="0023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6074" w14:textId="19081026" w:rsidR="00235F16" w:rsidRDefault="00235F16">
    <w:pPr>
      <w:pStyle w:val="Header"/>
    </w:pPr>
    <w:r w:rsidRPr="00BE293C">
      <w:rPr>
        <w:b/>
        <w:noProof/>
        <w:lang w:eastAsia="zh-CN"/>
      </w:rPr>
      <w:drawing>
        <wp:inline distT="0" distB="0" distL="0" distR="0" wp14:anchorId="65604085" wp14:editId="307DC720">
          <wp:extent cx="1590675" cy="479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a mem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436" cy="481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C2"/>
    <w:multiLevelType w:val="hybridMultilevel"/>
    <w:tmpl w:val="F958455C"/>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107622DC"/>
    <w:multiLevelType w:val="hybridMultilevel"/>
    <w:tmpl w:val="F9247366"/>
    <w:lvl w:ilvl="0" w:tplc="EF2AD64C">
      <w:start w:val="1"/>
      <w:numFmt w:val="bullet"/>
      <w:lvlText w:val=""/>
      <w:lvlJc w:val="left"/>
      <w:pPr>
        <w:tabs>
          <w:tab w:val="num" w:pos="-1800"/>
        </w:tabs>
        <w:ind w:left="-1800" w:hanging="360"/>
      </w:pPr>
      <w:rPr>
        <w:rFonts w:ascii="Symbol" w:hAnsi="Symbol" w:hint="default"/>
        <w:color w:val="auto"/>
        <w:sz w:val="20"/>
        <w:szCs w:val="20"/>
        <w:lang w:val="en-GB"/>
      </w:rPr>
    </w:lvl>
    <w:lvl w:ilvl="1" w:tplc="04080003">
      <w:start w:val="1"/>
      <w:numFmt w:val="bullet"/>
      <w:lvlText w:val="o"/>
      <w:lvlJc w:val="left"/>
      <w:pPr>
        <w:tabs>
          <w:tab w:val="num" w:pos="-2250"/>
        </w:tabs>
        <w:ind w:left="-2250" w:hanging="360"/>
      </w:pPr>
      <w:rPr>
        <w:rFonts w:ascii="Courier New" w:hAnsi="Courier New" w:cs="Courier New" w:hint="default"/>
      </w:rPr>
    </w:lvl>
    <w:lvl w:ilvl="2" w:tplc="04080005">
      <w:start w:val="1"/>
      <w:numFmt w:val="bullet"/>
      <w:lvlText w:val=""/>
      <w:lvlJc w:val="left"/>
      <w:pPr>
        <w:tabs>
          <w:tab w:val="num" w:pos="-1530"/>
        </w:tabs>
        <w:ind w:left="-1530" w:hanging="360"/>
      </w:pPr>
      <w:rPr>
        <w:rFonts w:ascii="Wingdings" w:hAnsi="Wingdings" w:hint="default"/>
        <w:color w:val="auto"/>
        <w:sz w:val="20"/>
        <w:szCs w:val="20"/>
        <w:lang w:val="el-GR"/>
      </w:rPr>
    </w:lvl>
    <w:lvl w:ilvl="3" w:tplc="04080001">
      <w:start w:val="1"/>
      <w:numFmt w:val="bullet"/>
      <w:lvlText w:val=""/>
      <w:lvlJc w:val="left"/>
      <w:pPr>
        <w:tabs>
          <w:tab w:val="num" w:pos="-810"/>
        </w:tabs>
        <w:ind w:left="-810" w:hanging="360"/>
      </w:pPr>
      <w:rPr>
        <w:rFonts w:ascii="Symbol" w:hAnsi="Symbol" w:hint="default"/>
      </w:rPr>
    </w:lvl>
    <w:lvl w:ilvl="4" w:tplc="6E807FF0">
      <w:numFmt w:val="bullet"/>
      <w:lvlText w:val="-"/>
      <w:lvlJc w:val="left"/>
      <w:pPr>
        <w:tabs>
          <w:tab w:val="num" w:pos="-90"/>
        </w:tabs>
        <w:ind w:left="-90" w:hanging="360"/>
      </w:pPr>
      <w:rPr>
        <w:rFonts w:ascii="Arial" w:eastAsia="Times New Roman" w:hAnsi="Arial" w:cs="Arial" w:hint="default"/>
      </w:rPr>
    </w:lvl>
    <w:lvl w:ilvl="5" w:tplc="04080005" w:tentative="1">
      <w:start w:val="1"/>
      <w:numFmt w:val="bullet"/>
      <w:lvlText w:val=""/>
      <w:lvlJc w:val="left"/>
      <w:pPr>
        <w:tabs>
          <w:tab w:val="num" w:pos="630"/>
        </w:tabs>
        <w:ind w:left="630" w:hanging="360"/>
      </w:pPr>
      <w:rPr>
        <w:rFonts w:ascii="Wingdings" w:hAnsi="Wingdings" w:hint="default"/>
      </w:rPr>
    </w:lvl>
    <w:lvl w:ilvl="6" w:tplc="04080001" w:tentative="1">
      <w:start w:val="1"/>
      <w:numFmt w:val="bullet"/>
      <w:lvlText w:val=""/>
      <w:lvlJc w:val="left"/>
      <w:pPr>
        <w:tabs>
          <w:tab w:val="num" w:pos="1350"/>
        </w:tabs>
        <w:ind w:left="1350" w:hanging="360"/>
      </w:pPr>
      <w:rPr>
        <w:rFonts w:ascii="Symbol" w:hAnsi="Symbol" w:hint="default"/>
      </w:rPr>
    </w:lvl>
    <w:lvl w:ilvl="7" w:tplc="04080003" w:tentative="1">
      <w:start w:val="1"/>
      <w:numFmt w:val="bullet"/>
      <w:lvlText w:val="o"/>
      <w:lvlJc w:val="left"/>
      <w:pPr>
        <w:tabs>
          <w:tab w:val="num" w:pos="2070"/>
        </w:tabs>
        <w:ind w:left="2070" w:hanging="360"/>
      </w:pPr>
      <w:rPr>
        <w:rFonts w:ascii="Courier New" w:hAnsi="Courier New" w:cs="Courier New" w:hint="default"/>
      </w:rPr>
    </w:lvl>
    <w:lvl w:ilvl="8" w:tplc="04080005" w:tentative="1">
      <w:start w:val="1"/>
      <w:numFmt w:val="bullet"/>
      <w:lvlText w:val=""/>
      <w:lvlJc w:val="left"/>
      <w:pPr>
        <w:tabs>
          <w:tab w:val="num" w:pos="2790"/>
        </w:tabs>
        <w:ind w:left="2790" w:hanging="360"/>
      </w:pPr>
      <w:rPr>
        <w:rFonts w:ascii="Wingdings" w:hAnsi="Wingdings" w:hint="default"/>
      </w:rPr>
    </w:lvl>
  </w:abstractNum>
  <w:abstractNum w:abstractNumId="2" w15:restartNumberingAfterBreak="0">
    <w:nsid w:val="1B485AEA"/>
    <w:multiLevelType w:val="hybridMultilevel"/>
    <w:tmpl w:val="132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03B8"/>
    <w:multiLevelType w:val="hybridMultilevel"/>
    <w:tmpl w:val="AE2EAD22"/>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23333B0"/>
    <w:multiLevelType w:val="hybridMultilevel"/>
    <w:tmpl w:val="06B2452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40DA242A"/>
    <w:multiLevelType w:val="hybridMultilevel"/>
    <w:tmpl w:val="22C09CF4"/>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40DD28B4"/>
    <w:multiLevelType w:val="hybridMultilevel"/>
    <w:tmpl w:val="2DE4FD4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D156C49"/>
    <w:multiLevelType w:val="hybridMultilevel"/>
    <w:tmpl w:val="A77EF8F4"/>
    <w:lvl w:ilvl="0" w:tplc="27BCC3C4">
      <w:numFmt w:val="bullet"/>
      <w:lvlText w:val="-"/>
      <w:lvlJc w:val="left"/>
      <w:pPr>
        <w:ind w:left="720" w:hanging="360"/>
      </w:pPr>
      <w:rPr>
        <w:rFonts w:ascii="Calibri" w:eastAsia="Calibri" w:hAnsi="Calibri" w:cs="Arial"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8" w15:restartNumberingAfterBreak="0">
    <w:nsid w:val="4DD656CB"/>
    <w:multiLevelType w:val="hybridMultilevel"/>
    <w:tmpl w:val="E412045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48952AE"/>
    <w:multiLevelType w:val="hybridMultilevel"/>
    <w:tmpl w:val="0F9EA076"/>
    <w:lvl w:ilvl="0" w:tplc="04DCB8C6">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0" w15:restartNumberingAfterBreak="0">
    <w:nsid w:val="5DD73E03"/>
    <w:multiLevelType w:val="hybridMultilevel"/>
    <w:tmpl w:val="34E0BF76"/>
    <w:lvl w:ilvl="0" w:tplc="500A1BC8">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1" w15:restartNumberingAfterBreak="0">
    <w:nsid w:val="67016D4C"/>
    <w:multiLevelType w:val="hybridMultilevel"/>
    <w:tmpl w:val="B62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74498"/>
    <w:multiLevelType w:val="hybridMultilevel"/>
    <w:tmpl w:val="A094DC32"/>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70780382"/>
    <w:multiLevelType w:val="hybridMultilevel"/>
    <w:tmpl w:val="E2A457E4"/>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4" w15:restartNumberingAfterBreak="0">
    <w:nsid w:val="71E935E0"/>
    <w:multiLevelType w:val="hybridMultilevel"/>
    <w:tmpl w:val="C4FA64E8"/>
    <w:lvl w:ilvl="0" w:tplc="4424792A">
      <w:numFmt w:val="bullet"/>
      <w:lvlText w:val="-"/>
      <w:lvlJc w:val="left"/>
      <w:pPr>
        <w:ind w:left="785" w:hanging="360"/>
      </w:pPr>
      <w:rPr>
        <w:rFonts w:ascii="Calibri" w:eastAsiaTheme="minorHAnsi" w:hAnsi="Calibri" w:cs="Arial" w:hint="default"/>
      </w:rPr>
    </w:lvl>
    <w:lvl w:ilvl="1" w:tplc="042F0003" w:tentative="1">
      <w:start w:val="1"/>
      <w:numFmt w:val="bullet"/>
      <w:lvlText w:val="o"/>
      <w:lvlJc w:val="left"/>
      <w:pPr>
        <w:ind w:left="1505" w:hanging="360"/>
      </w:pPr>
      <w:rPr>
        <w:rFonts w:ascii="Courier New" w:hAnsi="Courier New" w:cs="Courier New" w:hint="default"/>
      </w:rPr>
    </w:lvl>
    <w:lvl w:ilvl="2" w:tplc="042F0005" w:tentative="1">
      <w:start w:val="1"/>
      <w:numFmt w:val="bullet"/>
      <w:lvlText w:val=""/>
      <w:lvlJc w:val="left"/>
      <w:pPr>
        <w:ind w:left="2225" w:hanging="360"/>
      </w:pPr>
      <w:rPr>
        <w:rFonts w:ascii="Wingdings" w:hAnsi="Wingdings" w:hint="default"/>
      </w:rPr>
    </w:lvl>
    <w:lvl w:ilvl="3" w:tplc="042F0001" w:tentative="1">
      <w:start w:val="1"/>
      <w:numFmt w:val="bullet"/>
      <w:lvlText w:val=""/>
      <w:lvlJc w:val="left"/>
      <w:pPr>
        <w:ind w:left="2945" w:hanging="360"/>
      </w:pPr>
      <w:rPr>
        <w:rFonts w:ascii="Symbol" w:hAnsi="Symbol" w:hint="default"/>
      </w:rPr>
    </w:lvl>
    <w:lvl w:ilvl="4" w:tplc="042F0003" w:tentative="1">
      <w:start w:val="1"/>
      <w:numFmt w:val="bullet"/>
      <w:lvlText w:val="o"/>
      <w:lvlJc w:val="left"/>
      <w:pPr>
        <w:ind w:left="3665" w:hanging="360"/>
      </w:pPr>
      <w:rPr>
        <w:rFonts w:ascii="Courier New" w:hAnsi="Courier New" w:cs="Courier New" w:hint="default"/>
      </w:rPr>
    </w:lvl>
    <w:lvl w:ilvl="5" w:tplc="042F0005" w:tentative="1">
      <w:start w:val="1"/>
      <w:numFmt w:val="bullet"/>
      <w:lvlText w:val=""/>
      <w:lvlJc w:val="left"/>
      <w:pPr>
        <w:ind w:left="4385" w:hanging="360"/>
      </w:pPr>
      <w:rPr>
        <w:rFonts w:ascii="Wingdings" w:hAnsi="Wingdings" w:hint="default"/>
      </w:rPr>
    </w:lvl>
    <w:lvl w:ilvl="6" w:tplc="042F0001" w:tentative="1">
      <w:start w:val="1"/>
      <w:numFmt w:val="bullet"/>
      <w:lvlText w:val=""/>
      <w:lvlJc w:val="left"/>
      <w:pPr>
        <w:ind w:left="5105" w:hanging="360"/>
      </w:pPr>
      <w:rPr>
        <w:rFonts w:ascii="Symbol" w:hAnsi="Symbol" w:hint="default"/>
      </w:rPr>
    </w:lvl>
    <w:lvl w:ilvl="7" w:tplc="042F0003" w:tentative="1">
      <w:start w:val="1"/>
      <w:numFmt w:val="bullet"/>
      <w:lvlText w:val="o"/>
      <w:lvlJc w:val="left"/>
      <w:pPr>
        <w:ind w:left="5825" w:hanging="360"/>
      </w:pPr>
      <w:rPr>
        <w:rFonts w:ascii="Courier New" w:hAnsi="Courier New" w:cs="Courier New" w:hint="default"/>
      </w:rPr>
    </w:lvl>
    <w:lvl w:ilvl="8" w:tplc="042F0005" w:tentative="1">
      <w:start w:val="1"/>
      <w:numFmt w:val="bullet"/>
      <w:lvlText w:val=""/>
      <w:lvlJc w:val="left"/>
      <w:pPr>
        <w:ind w:left="6545" w:hanging="360"/>
      </w:pPr>
      <w:rPr>
        <w:rFonts w:ascii="Wingdings" w:hAnsi="Wingdings" w:hint="default"/>
      </w:rPr>
    </w:lvl>
  </w:abstractNum>
  <w:abstractNum w:abstractNumId="15" w15:restartNumberingAfterBreak="0">
    <w:nsid w:val="79A176B1"/>
    <w:multiLevelType w:val="hybridMultilevel"/>
    <w:tmpl w:val="7AAEDFE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7BC5060B"/>
    <w:multiLevelType w:val="hybridMultilevel"/>
    <w:tmpl w:val="18C6A3AA"/>
    <w:lvl w:ilvl="0" w:tplc="5EBA75F0">
      <w:start w:val="1"/>
      <w:numFmt w:val="bullet"/>
      <w:lvlText w:val=""/>
      <w:lvlJc w:val="left"/>
      <w:pPr>
        <w:tabs>
          <w:tab w:val="num" w:pos="810"/>
        </w:tabs>
        <w:ind w:left="810" w:hanging="360"/>
      </w:pPr>
      <w:rPr>
        <w:rFonts w:ascii="Symbol" w:hAnsi="Symbol" w:hint="default"/>
        <w:color w:val="auto"/>
        <w:sz w:val="20"/>
        <w:szCs w:val="20"/>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76679">
    <w:abstractNumId w:val="15"/>
  </w:num>
  <w:num w:numId="2" w16cid:durableId="1137189789">
    <w:abstractNumId w:val="1"/>
  </w:num>
  <w:num w:numId="3" w16cid:durableId="533538512">
    <w:abstractNumId w:val="6"/>
  </w:num>
  <w:num w:numId="4" w16cid:durableId="1162309316">
    <w:abstractNumId w:val="4"/>
  </w:num>
  <w:num w:numId="5" w16cid:durableId="381835080">
    <w:abstractNumId w:val="2"/>
  </w:num>
  <w:num w:numId="6" w16cid:durableId="1918394430">
    <w:abstractNumId w:val="0"/>
  </w:num>
  <w:num w:numId="7" w16cid:durableId="537551376">
    <w:abstractNumId w:val="9"/>
  </w:num>
  <w:num w:numId="8" w16cid:durableId="1078409008">
    <w:abstractNumId w:val="10"/>
  </w:num>
  <w:num w:numId="9" w16cid:durableId="272246234">
    <w:abstractNumId w:val="14"/>
  </w:num>
  <w:num w:numId="10" w16cid:durableId="1617326039">
    <w:abstractNumId w:val="16"/>
  </w:num>
  <w:num w:numId="11" w16cid:durableId="882358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217396">
    <w:abstractNumId w:val="13"/>
  </w:num>
  <w:num w:numId="13" w16cid:durableId="776605567">
    <w:abstractNumId w:val="5"/>
  </w:num>
  <w:num w:numId="14" w16cid:durableId="1110901688">
    <w:abstractNumId w:val="11"/>
  </w:num>
  <w:num w:numId="15" w16cid:durableId="1454589823">
    <w:abstractNumId w:val="12"/>
  </w:num>
  <w:num w:numId="16" w16cid:durableId="707877021">
    <w:abstractNumId w:val="3"/>
  </w:num>
  <w:num w:numId="17" w16cid:durableId="1579712195">
    <w:abstractNumId w:val="8"/>
  </w:num>
  <w:num w:numId="18" w16cid:durableId="99267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4"/>
    <w:rsid w:val="00035AD0"/>
    <w:rsid w:val="00045E02"/>
    <w:rsid w:val="000949BA"/>
    <w:rsid w:val="000A3DEA"/>
    <w:rsid w:val="000C2143"/>
    <w:rsid w:val="00133733"/>
    <w:rsid w:val="00142FE4"/>
    <w:rsid w:val="00154105"/>
    <w:rsid w:val="00163B67"/>
    <w:rsid w:val="00170685"/>
    <w:rsid w:val="0019274F"/>
    <w:rsid w:val="00196424"/>
    <w:rsid w:val="001D4280"/>
    <w:rsid w:val="00235F16"/>
    <w:rsid w:val="00274BF0"/>
    <w:rsid w:val="00292350"/>
    <w:rsid w:val="002C5103"/>
    <w:rsid w:val="002E4F15"/>
    <w:rsid w:val="00310EA0"/>
    <w:rsid w:val="0032197F"/>
    <w:rsid w:val="003C53CF"/>
    <w:rsid w:val="003F09F5"/>
    <w:rsid w:val="003F3DD4"/>
    <w:rsid w:val="0041043F"/>
    <w:rsid w:val="004132C9"/>
    <w:rsid w:val="0046665D"/>
    <w:rsid w:val="00471BE3"/>
    <w:rsid w:val="004F4F84"/>
    <w:rsid w:val="00542945"/>
    <w:rsid w:val="00551BA6"/>
    <w:rsid w:val="00564042"/>
    <w:rsid w:val="00576500"/>
    <w:rsid w:val="00582AAF"/>
    <w:rsid w:val="005E2142"/>
    <w:rsid w:val="005E7E8E"/>
    <w:rsid w:val="0060178E"/>
    <w:rsid w:val="006239E6"/>
    <w:rsid w:val="00673C64"/>
    <w:rsid w:val="0068327D"/>
    <w:rsid w:val="006C4909"/>
    <w:rsid w:val="006E5F77"/>
    <w:rsid w:val="006E672D"/>
    <w:rsid w:val="006F3EC3"/>
    <w:rsid w:val="00710007"/>
    <w:rsid w:val="00714B98"/>
    <w:rsid w:val="007362D5"/>
    <w:rsid w:val="007F6074"/>
    <w:rsid w:val="00826B01"/>
    <w:rsid w:val="00861A79"/>
    <w:rsid w:val="00871A03"/>
    <w:rsid w:val="00890587"/>
    <w:rsid w:val="008B2821"/>
    <w:rsid w:val="008D4B89"/>
    <w:rsid w:val="008E2DBD"/>
    <w:rsid w:val="00955545"/>
    <w:rsid w:val="009D430A"/>
    <w:rsid w:val="00A00B5F"/>
    <w:rsid w:val="00A07411"/>
    <w:rsid w:val="00A52434"/>
    <w:rsid w:val="00A6323F"/>
    <w:rsid w:val="00AC070B"/>
    <w:rsid w:val="00AE7D6D"/>
    <w:rsid w:val="00AF2BA0"/>
    <w:rsid w:val="00AF7BC4"/>
    <w:rsid w:val="00B110E3"/>
    <w:rsid w:val="00B1323E"/>
    <w:rsid w:val="00B257A5"/>
    <w:rsid w:val="00B307F8"/>
    <w:rsid w:val="00B41D16"/>
    <w:rsid w:val="00B90E10"/>
    <w:rsid w:val="00BA28D9"/>
    <w:rsid w:val="00BB5C0D"/>
    <w:rsid w:val="00BE293C"/>
    <w:rsid w:val="00BF5EE1"/>
    <w:rsid w:val="00C30339"/>
    <w:rsid w:val="00C7438A"/>
    <w:rsid w:val="00CB5DC4"/>
    <w:rsid w:val="00D30093"/>
    <w:rsid w:val="00D93E69"/>
    <w:rsid w:val="00D96BBC"/>
    <w:rsid w:val="00E15221"/>
    <w:rsid w:val="00E25E49"/>
    <w:rsid w:val="00E27383"/>
    <w:rsid w:val="00E64A93"/>
    <w:rsid w:val="00E65D8C"/>
    <w:rsid w:val="00E95EC8"/>
    <w:rsid w:val="00EA6A06"/>
    <w:rsid w:val="00EC0B29"/>
    <w:rsid w:val="00EF7E80"/>
    <w:rsid w:val="00F01996"/>
    <w:rsid w:val="00F475A6"/>
    <w:rsid w:val="00F51437"/>
    <w:rsid w:val="00F55BA1"/>
    <w:rsid w:val="00F8156E"/>
    <w:rsid w:val="00FB575C"/>
    <w:rsid w:val="00FE1358"/>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C5AA"/>
  <w15:docId w15:val="{67F89F8F-37E5-4952-82B9-EE52EEE1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2D"/>
    <w:pPr>
      <w:ind w:left="720"/>
      <w:contextualSpacing/>
    </w:pPr>
  </w:style>
  <w:style w:type="paragraph" w:styleId="NoSpacing">
    <w:name w:val="No Spacing"/>
    <w:basedOn w:val="Normal"/>
    <w:link w:val="NoSpacingChar"/>
    <w:uiPriority w:val="1"/>
    <w:qFormat/>
    <w:rsid w:val="00EA6A06"/>
    <w:pPr>
      <w:spacing w:after="0" w:line="240" w:lineRule="auto"/>
      <w:jc w:val="both"/>
    </w:pPr>
    <w:rPr>
      <w:rFonts w:ascii="Calibri" w:eastAsia="Times New Roman" w:hAnsi="Calibri" w:cs="Times New Roman"/>
      <w:sz w:val="20"/>
      <w:szCs w:val="20"/>
      <w:lang w:val="en-US" w:bidi="en-US"/>
    </w:rPr>
  </w:style>
  <w:style w:type="character" w:customStyle="1" w:styleId="NoSpacingChar">
    <w:name w:val="No Spacing Char"/>
    <w:link w:val="NoSpacing"/>
    <w:uiPriority w:val="1"/>
    <w:qFormat/>
    <w:rsid w:val="00EA6A06"/>
    <w:rPr>
      <w:rFonts w:ascii="Calibri" w:eastAsia="Times New Roman" w:hAnsi="Calibri" w:cs="Times New Roman"/>
      <w:sz w:val="20"/>
      <w:szCs w:val="20"/>
      <w:lang w:val="en-US" w:bidi="en-US"/>
    </w:rPr>
  </w:style>
  <w:style w:type="paragraph" w:styleId="NormalWeb">
    <w:name w:val="Normal (Web)"/>
    <w:basedOn w:val="Normal"/>
    <w:uiPriority w:val="99"/>
    <w:semiHidden/>
    <w:unhideWhenUsed/>
    <w:rsid w:val="00EA6A0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EA6A06"/>
    <w:rPr>
      <w:color w:val="0000FF"/>
      <w:u w:val="single"/>
    </w:rPr>
  </w:style>
  <w:style w:type="character" w:customStyle="1" w:styleId="apple-converted-space">
    <w:name w:val="apple-converted-space"/>
    <w:basedOn w:val="DefaultParagraphFont"/>
    <w:rsid w:val="00EA6A06"/>
  </w:style>
  <w:style w:type="paragraph" w:styleId="BalloonText">
    <w:name w:val="Balloon Text"/>
    <w:basedOn w:val="Normal"/>
    <w:link w:val="BalloonTextChar"/>
    <w:uiPriority w:val="99"/>
    <w:semiHidden/>
    <w:unhideWhenUsed/>
    <w:rsid w:val="00BE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3C"/>
    <w:rPr>
      <w:rFonts w:ascii="Tahoma" w:hAnsi="Tahoma" w:cs="Tahoma"/>
      <w:sz w:val="16"/>
      <w:szCs w:val="16"/>
    </w:rPr>
  </w:style>
  <w:style w:type="paragraph" w:styleId="Header">
    <w:name w:val="header"/>
    <w:basedOn w:val="Normal"/>
    <w:link w:val="HeaderChar"/>
    <w:uiPriority w:val="99"/>
    <w:unhideWhenUsed/>
    <w:rsid w:val="0023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16"/>
  </w:style>
  <w:style w:type="paragraph" w:styleId="Footer">
    <w:name w:val="footer"/>
    <w:basedOn w:val="Normal"/>
    <w:link w:val="FooterChar"/>
    <w:uiPriority w:val="99"/>
    <w:unhideWhenUsed/>
    <w:rsid w:val="0023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16"/>
  </w:style>
  <w:style w:type="paragraph" w:styleId="Revision">
    <w:name w:val="Revision"/>
    <w:hidden/>
    <w:uiPriority w:val="99"/>
    <w:semiHidden/>
    <w:rsid w:val="00E64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3704">
      <w:bodyDiv w:val="1"/>
      <w:marLeft w:val="0"/>
      <w:marRight w:val="0"/>
      <w:marTop w:val="0"/>
      <w:marBottom w:val="0"/>
      <w:divBdr>
        <w:top w:val="none" w:sz="0" w:space="0" w:color="auto"/>
        <w:left w:val="none" w:sz="0" w:space="0" w:color="auto"/>
        <w:bottom w:val="none" w:sz="0" w:space="0" w:color="auto"/>
        <w:right w:val="none" w:sz="0" w:space="0" w:color="auto"/>
      </w:divBdr>
    </w:div>
    <w:div w:id="1369987781">
      <w:bodyDiv w:val="1"/>
      <w:marLeft w:val="0"/>
      <w:marRight w:val="0"/>
      <w:marTop w:val="0"/>
      <w:marBottom w:val="0"/>
      <w:divBdr>
        <w:top w:val="none" w:sz="0" w:space="0" w:color="auto"/>
        <w:left w:val="none" w:sz="0" w:space="0" w:color="auto"/>
        <w:bottom w:val="none" w:sz="0" w:space="0" w:color="auto"/>
        <w:right w:val="none" w:sz="0" w:space="0" w:color="auto"/>
      </w:divBdr>
    </w:div>
    <w:div w:id="21278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ilkroadbank.com.mk" TargetMode="External"/><Relationship Id="rId3" Type="http://schemas.openxmlformats.org/officeDocument/2006/relationships/settings" Target="settings.xml"/><Relationship Id="rId7" Type="http://schemas.openxmlformats.org/officeDocument/2006/relationships/hyperlink" Target="mailto:vrabotuvanje@silkroadbank.c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Alpha Bank AD Skopje</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jgjorgjievska</dc:creator>
  <cp:lastModifiedBy>Elizabeta Tufa</cp:lastModifiedBy>
  <cp:revision>3</cp:revision>
  <dcterms:created xsi:type="dcterms:W3CDTF">2023-11-01T08:19:00Z</dcterms:created>
  <dcterms:modified xsi:type="dcterms:W3CDTF">2023-11-01T08:22:00Z</dcterms:modified>
</cp:coreProperties>
</file>