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672E3" w14:textId="1AC23873" w:rsidR="00B30696" w:rsidRPr="001A5943" w:rsidRDefault="00B30696" w:rsidP="00B30696">
      <w:pPr>
        <w:jc w:val="center"/>
        <w:rPr>
          <w:rFonts w:ascii="Garamond" w:hAnsi="Garamond"/>
          <w:sz w:val="24"/>
          <w:szCs w:val="24"/>
        </w:rPr>
      </w:pPr>
      <w:r w:rsidRPr="00347D6C">
        <w:rPr>
          <w:rFonts w:ascii="Garamond" w:hAnsi="Garamond"/>
          <w:sz w:val="24"/>
          <w:szCs w:val="24"/>
          <w:lang w:val="mk-MK"/>
        </w:rPr>
        <w:t>СОКОТАБ ДООЕЛ БИТОЛА, дел</w:t>
      </w:r>
      <w:r w:rsidRPr="001A5943">
        <w:rPr>
          <w:rFonts w:ascii="Garamond" w:hAnsi="Garamond"/>
          <w:sz w:val="24"/>
          <w:szCs w:val="24"/>
          <w:lang w:val="mk-MK"/>
        </w:rPr>
        <w:t xml:space="preserve"> од Сокотаб групацијата, светски лидер на пазарот за откуп и преработка на ориентален тутун вработува:</w:t>
      </w:r>
    </w:p>
    <w:p w14:paraId="66221653" w14:textId="77777777" w:rsidR="00B30696" w:rsidRPr="00172F8B" w:rsidRDefault="00B30696" w:rsidP="00B30696">
      <w:pPr>
        <w:jc w:val="center"/>
        <w:rPr>
          <w:rFonts w:ascii="Garamond" w:hAnsi="Garamond"/>
          <w:sz w:val="24"/>
          <w:szCs w:val="24"/>
        </w:rPr>
      </w:pPr>
      <w:r w:rsidRPr="00172F8B">
        <w:rPr>
          <w:rFonts w:ascii="Garamond" w:hAnsi="Garamond"/>
          <w:b/>
          <w:bCs/>
          <w:sz w:val="24"/>
          <w:szCs w:val="24"/>
          <w:lang w:val="mk-MK"/>
        </w:rPr>
        <w:t>СПЕЦИЈАЛИСТ ЗА ЧОВЕЧКИ РЕСУРСИ И ПРЕСМЕТКА НА ПЛАТА</w:t>
      </w:r>
    </w:p>
    <w:p w14:paraId="7CDD030A" w14:textId="15BBA7C2" w:rsidR="00B30696" w:rsidRDefault="00B30696" w:rsidP="00B30696">
      <w:pPr>
        <w:jc w:val="center"/>
        <w:rPr>
          <w:rFonts w:ascii="Garamond" w:hAnsi="Garamond"/>
          <w:b/>
          <w:bCs/>
          <w:sz w:val="24"/>
          <w:szCs w:val="24"/>
          <w:lang w:val="mk-MK"/>
        </w:rPr>
      </w:pPr>
      <w:r w:rsidRPr="00172F8B">
        <w:rPr>
          <w:rFonts w:ascii="Garamond" w:hAnsi="Garamond"/>
          <w:b/>
          <w:bCs/>
          <w:sz w:val="24"/>
          <w:szCs w:val="24"/>
          <w:lang w:val="mk-MK"/>
        </w:rPr>
        <w:t>Број на извршители: 1 (еден)</w:t>
      </w:r>
    </w:p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7"/>
        <w:gridCol w:w="286"/>
        <w:gridCol w:w="5037"/>
      </w:tblGrid>
      <w:tr w:rsidR="0054318A" w:rsidRPr="00BC707A" w14:paraId="4071AB78" w14:textId="77777777" w:rsidTr="004E2595">
        <w:trPr>
          <w:trHeight w:val="1134"/>
        </w:trPr>
        <w:tc>
          <w:tcPr>
            <w:tcW w:w="5417" w:type="dxa"/>
            <w:noWrap/>
            <w:tcFitText/>
            <w:vAlign w:val="center"/>
          </w:tcPr>
          <w:p w14:paraId="0E831FB7" w14:textId="57687B28" w:rsidR="0054318A" w:rsidRPr="00B30696" w:rsidRDefault="00B064FB" w:rsidP="0054318A">
            <w:pPr>
              <w:rPr>
                <w:rFonts w:ascii="Garamond" w:hAnsi="Garamond"/>
                <w:b/>
                <w:bCs/>
                <w:sz w:val="24"/>
                <w:szCs w:val="24"/>
                <w:lang w:val="mk-MK"/>
              </w:rPr>
            </w:pPr>
            <w:r>
              <w:rPr>
                <w:rFonts w:ascii="Garamond" w:hAnsi="Garamond"/>
                <w:b/>
                <w:noProof/>
                <w:sz w:val="24"/>
                <w:szCs w:val="24"/>
              </w:rPr>
              <w:drawing>
                <wp:inline distT="0" distB="0" distL="0" distR="0" wp14:anchorId="4771C254" wp14:editId="5DC13058">
                  <wp:extent cx="638175" cy="638175"/>
                  <wp:effectExtent l="0" t="0" r="0" b="0"/>
                  <wp:docPr id="1" name="Picture 1" descr="Address Boo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phic 29" descr="Address Boo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4318A" w:rsidRPr="004E2595">
              <w:rPr>
                <w:rFonts w:ascii="Garamond" w:hAnsi="Garamond"/>
                <w:b/>
                <w:bCs/>
                <w:sz w:val="24"/>
                <w:szCs w:val="24"/>
                <w:lang w:val="mk-MK"/>
              </w:rPr>
              <w:t>УЛОГА</w:t>
            </w:r>
          </w:p>
        </w:tc>
        <w:tc>
          <w:tcPr>
            <w:tcW w:w="286" w:type="dxa"/>
            <w:noWrap/>
            <w:tcFitText/>
            <w:vAlign w:val="center"/>
          </w:tcPr>
          <w:p w14:paraId="57968137" w14:textId="77777777" w:rsidR="0054318A" w:rsidRDefault="0054318A" w:rsidP="00090C9A">
            <w:pPr>
              <w:rPr>
                <w:rFonts w:ascii="Garamond" w:hAnsi="Garamond"/>
                <w:b/>
                <w:noProof/>
                <w:sz w:val="24"/>
                <w:szCs w:val="24"/>
              </w:rPr>
            </w:pPr>
          </w:p>
        </w:tc>
        <w:tc>
          <w:tcPr>
            <w:tcW w:w="5037" w:type="dxa"/>
            <w:noWrap/>
            <w:tcFitText/>
            <w:vAlign w:val="center"/>
          </w:tcPr>
          <w:p w14:paraId="57645DDC" w14:textId="09123647" w:rsidR="0054318A" w:rsidRPr="00BC707A" w:rsidRDefault="00B064FB" w:rsidP="00090C9A">
            <w:pPr>
              <w:rPr>
                <w:rFonts w:ascii="Garamond" w:hAnsi="Garamond"/>
                <w:sz w:val="24"/>
                <w:szCs w:val="24"/>
                <w:lang w:val="mk-MK"/>
              </w:rPr>
            </w:pPr>
            <w:r>
              <w:rPr>
                <w:rFonts w:ascii="Garamond" w:hAnsi="Garamond"/>
                <w:b/>
                <w:noProof/>
                <w:sz w:val="24"/>
                <w:szCs w:val="24"/>
              </w:rPr>
              <w:drawing>
                <wp:inline distT="0" distB="0" distL="0" distR="0" wp14:anchorId="7238F7B0" wp14:editId="6E4285C1">
                  <wp:extent cx="621030" cy="621030"/>
                  <wp:effectExtent l="0" t="0" r="0" b="0"/>
                  <wp:docPr id="2" name="Picture 2" descr="Books on shelf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c 15" descr="Books on shelf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30" cy="6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4318A" w:rsidRPr="004E2595">
              <w:rPr>
                <w:rFonts w:ascii="Garamond" w:hAnsi="Garamond"/>
                <w:b/>
                <w:bCs/>
                <w:sz w:val="24"/>
                <w:szCs w:val="24"/>
                <w:lang w:val="mk-MK"/>
              </w:rPr>
              <w:t>КВАЛИФИКАЦИИ</w:t>
            </w:r>
          </w:p>
        </w:tc>
      </w:tr>
      <w:tr w:rsidR="0054318A" w:rsidRPr="00BC707A" w14:paraId="50610907" w14:textId="77777777" w:rsidTr="004E2595">
        <w:trPr>
          <w:trHeight w:val="5015"/>
        </w:trPr>
        <w:tc>
          <w:tcPr>
            <w:tcW w:w="5417" w:type="dxa"/>
          </w:tcPr>
          <w:p w14:paraId="055C05E8" w14:textId="77777777" w:rsidR="0054318A" w:rsidRPr="00172F8B" w:rsidRDefault="0054318A" w:rsidP="00347D6C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357"/>
              <w:rPr>
                <w:rFonts w:ascii="Garamond" w:hAnsi="Garamond"/>
                <w:sz w:val="24"/>
                <w:szCs w:val="24"/>
              </w:rPr>
            </w:pPr>
            <w:r w:rsidRPr="00172F8B">
              <w:rPr>
                <w:rFonts w:ascii="Garamond" w:hAnsi="Garamond"/>
                <w:sz w:val="24"/>
                <w:szCs w:val="24"/>
                <w:lang w:val="mk-MK"/>
              </w:rPr>
              <w:t>Процесирање на сите трансакции поврзани со пресметка на плата</w:t>
            </w:r>
            <w:r w:rsidRPr="00172F8B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172F8B">
              <w:rPr>
                <w:rFonts w:ascii="Garamond" w:hAnsi="Garamond"/>
                <w:sz w:val="24"/>
                <w:szCs w:val="24"/>
                <w:lang w:val="mk-MK"/>
              </w:rPr>
              <w:t>и други надомести од работен однос</w:t>
            </w:r>
          </w:p>
          <w:p w14:paraId="365B3C18" w14:textId="2D0793F8" w:rsidR="0054318A" w:rsidRPr="00172F8B" w:rsidRDefault="0054318A" w:rsidP="00347D6C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357"/>
              <w:rPr>
                <w:rFonts w:ascii="Garamond" w:hAnsi="Garamond"/>
                <w:sz w:val="24"/>
                <w:szCs w:val="24"/>
              </w:rPr>
            </w:pPr>
            <w:r w:rsidRPr="00172F8B">
              <w:rPr>
                <w:rFonts w:ascii="Garamond" w:hAnsi="Garamond"/>
                <w:sz w:val="24"/>
                <w:szCs w:val="24"/>
                <w:lang w:val="mk-MK"/>
              </w:rPr>
              <w:t>Администрирање на персонални досиеја, барања на вработените од работен однос и евиденцијата на работното време.</w:t>
            </w:r>
          </w:p>
          <w:p w14:paraId="651D4201" w14:textId="049E0EA9" w:rsidR="0054318A" w:rsidRPr="00172F8B" w:rsidRDefault="0054318A" w:rsidP="00347D6C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357"/>
              <w:rPr>
                <w:rFonts w:ascii="Garamond" w:hAnsi="Garamond"/>
                <w:sz w:val="24"/>
                <w:szCs w:val="24"/>
              </w:rPr>
            </w:pPr>
            <w:r w:rsidRPr="00172F8B">
              <w:rPr>
                <w:rFonts w:ascii="Garamond" w:hAnsi="Garamond"/>
                <w:sz w:val="24"/>
                <w:szCs w:val="24"/>
                <w:lang w:val="mk-MK"/>
              </w:rPr>
              <w:t xml:space="preserve">Регрутација на работници, засновање </w:t>
            </w:r>
            <w:r w:rsidR="00347D6C">
              <w:rPr>
                <w:rFonts w:ascii="Garamond" w:hAnsi="Garamond"/>
                <w:sz w:val="24"/>
                <w:szCs w:val="24"/>
                <w:lang w:val="mk-MK"/>
              </w:rPr>
              <w:t>и</w:t>
            </w:r>
            <w:r w:rsidRPr="00172F8B">
              <w:rPr>
                <w:rFonts w:ascii="Garamond" w:hAnsi="Garamond"/>
                <w:sz w:val="24"/>
                <w:szCs w:val="24"/>
                <w:lang w:val="mk-MK"/>
              </w:rPr>
              <w:t xml:space="preserve"> прекин на работен однос, согласно законската регулатива.</w:t>
            </w:r>
          </w:p>
          <w:p w14:paraId="2E79FFAC" w14:textId="3EFB74A4" w:rsidR="0054318A" w:rsidRPr="00BC707A" w:rsidRDefault="0054318A" w:rsidP="00347D6C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357"/>
              <w:rPr>
                <w:rFonts w:ascii="Garamond" w:hAnsi="Garamond"/>
                <w:sz w:val="24"/>
                <w:szCs w:val="24"/>
              </w:rPr>
            </w:pPr>
            <w:r w:rsidRPr="00172F8B">
              <w:rPr>
                <w:rFonts w:ascii="Garamond" w:hAnsi="Garamond"/>
                <w:sz w:val="24"/>
                <w:szCs w:val="24"/>
                <w:lang w:val="mk-MK"/>
              </w:rPr>
              <w:t xml:space="preserve">Логистичка поддршка во сите процеси од доменот на работата на </w:t>
            </w:r>
            <w:r w:rsidR="00347D6C">
              <w:rPr>
                <w:rFonts w:ascii="Garamond" w:hAnsi="Garamond"/>
                <w:sz w:val="24"/>
                <w:szCs w:val="24"/>
                <w:lang w:val="mk-MK"/>
              </w:rPr>
              <w:t>о</w:t>
            </w:r>
            <w:r w:rsidRPr="00172F8B">
              <w:rPr>
                <w:rFonts w:ascii="Garamond" w:hAnsi="Garamond"/>
                <w:sz w:val="24"/>
                <w:szCs w:val="24"/>
                <w:lang w:val="mk-MK"/>
              </w:rPr>
              <w:t>дделот за ЧР (контакти со институции и други засегнати страни, ориентација на ново вработени, евалуација, обуки, подготовка на извештаи, креирање на политики и процедури, итн.)</w:t>
            </w:r>
          </w:p>
          <w:p w14:paraId="19524520" w14:textId="77777777" w:rsidR="0054318A" w:rsidRPr="00BC707A" w:rsidRDefault="0054318A" w:rsidP="00347D6C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357"/>
              <w:rPr>
                <w:rFonts w:ascii="Garamond" w:hAnsi="Garamond"/>
                <w:sz w:val="24"/>
                <w:szCs w:val="24"/>
              </w:rPr>
            </w:pPr>
            <w:r w:rsidRPr="00BC707A">
              <w:rPr>
                <w:rFonts w:ascii="Garamond" w:hAnsi="Garamond"/>
                <w:sz w:val="24"/>
                <w:szCs w:val="24"/>
                <w:lang w:val="mk-MK"/>
              </w:rPr>
              <w:t>Водење на електронска архива на документација од одделот за ЧР</w:t>
            </w:r>
          </w:p>
        </w:tc>
        <w:tc>
          <w:tcPr>
            <w:tcW w:w="286" w:type="dxa"/>
          </w:tcPr>
          <w:p w14:paraId="377C4D5F" w14:textId="77777777" w:rsidR="0054318A" w:rsidRPr="00172F8B" w:rsidRDefault="0054318A" w:rsidP="001A5943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Garamond" w:hAnsi="Garamond"/>
                <w:sz w:val="24"/>
                <w:szCs w:val="24"/>
                <w:lang w:val="mk-MK"/>
              </w:rPr>
            </w:pPr>
          </w:p>
        </w:tc>
        <w:tc>
          <w:tcPr>
            <w:tcW w:w="5037" w:type="dxa"/>
          </w:tcPr>
          <w:p w14:paraId="043295B9" w14:textId="43E807B4" w:rsidR="0054318A" w:rsidRPr="00172F8B" w:rsidRDefault="0054318A" w:rsidP="00347D6C">
            <w:pPr>
              <w:numPr>
                <w:ilvl w:val="0"/>
                <w:numId w:val="2"/>
              </w:numPr>
              <w:tabs>
                <w:tab w:val="clear" w:pos="720"/>
                <w:tab w:val="num" w:pos="537"/>
              </w:tabs>
              <w:spacing w:after="0" w:line="240" w:lineRule="auto"/>
              <w:ind w:left="537" w:hanging="357"/>
              <w:rPr>
                <w:rFonts w:ascii="Garamond" w:hAnsi="Garamond"/>
                <w:sz w:val="24"/>
                <w:szCs w:val="24"/>
              </w:rPr>
            </w:pPr>
            <w:r w:rsidRPr="00172F8B">
              <w:rPr>
                <w:rFonts w:ascii="Garamond" w:hAnsi="Garamond"/>
                <w:sz w:val="24"/>
                <w:szCs w:val="24"/>
                <w:lang w:val="mk-MK"/>
              </w:rPr>
              <w:t>Универзитетско образование од областа на  општествените науки.</w:t>
            </w:r>
          </w:p>
          <w:p w14:paraId="23A69D6B" w14:textId="77777777" w:rsidR="0054318A" w:rsidRPr="00172F8B" w:rsidRDefault="0054318A" w:rsidP="00347D6C">
            <w:pPr>
              <w:numPr>
                <w:ilvl w:val="0"/>
                <w:numId w:val="2"/>
              </w:numPr>
              <w:tabs>
                <w:tab w:val="clear" w:pos="720"/>
                <w:tab w:val="num" w:pos="537"/>
              </w:tabs>
              <w:spacing w:after="0" w:line="240" w:lineRule="auto"/>
              <w:ind w:left="537" w:hanging="357"/>
              <w:rPr>
                <w:rFonts w:ascii="Garamond" w:hAnsi="Garamond"/>
                <w:sz w:val="24"/>
                <w:szCs w:val="24"/>
              </w:rPr>
            </w:pPr>
            <w:r w:rsidRPr="00172F8B">
              <w:rPr>
                <w:rFonts w:ascii="Garamond" w:hAnsi="Garamond"/>
                <w:sz w:val="24"/>
                <w:szCs w:val="24"/>
                <w:lang w:val="mk-MK"/>
              </w:rPr>
              <w:t>Мин. 3 годишно искуство во подготовка и процесирање на плата</w:t>
            </w:r>
          </w:p>
          <w:p w14:paraId="49F1E916" w14:textId="77777777" w:rsidR="0054318A" w:rsidRPr="00172F8B" w:rsidRDefault="0054318A" w:rsidP="00347D6C">
            <w:pPr>
              <w:numPr>
                <w:ilvl w:val="0"/>
                <w:numId w:val="2"/>
              </w:numPr>
              <w:tabs>
                <w:tab w:val="clear" w:pos="720"/>
                <w:tab w:val="num" w:pos="537"/>
              </w:tabs>
              <w:spacing w:after="0" w:line="240" w:lineRule="auto"/>
              <w:ind w:left="537" w:hanging="357"/>
              <w:rPr>
                <w:rFonts w:ascii="Garamond" w:hAnsi="Garamond"/>
                <w:sz w:val="24"/>
                <w:szCs w:val="24"/>
              </w:rPr>
            </w:pPr>
            <w:r w:rsidRPr="00172F8B">
              <w:rPr>
                <w:rFonts w:ascii="Garamond" w:hAnsi="Garamond"/>
                <w:sz w:val="24"/>
                <w:szCs w:val="24"/>
                <w:lang w:val="mk-MK"/>
              </w:rPr>
              <w:t>Работно искуство во оддел за ЧР и одлично познавање на важечките законски прописи од областа на работните односи.</w:t>
            </w:r>
          </w:p>
          <w:p w14:paraId="6087DB50" w14:textId="77777777" w:rsidR="0054318A" w:rsidRPr="00172F8B" w:rsidRDefault="0054318A" w:rsidP="00347D6C">
            <w:pPr>
              <w:numPr>
                <w:ilvl w:val="0"/>
                <w:numId w:val="2"/>
              </w:numPr>
              <w:tabs>
                <w:tab w:val="clear" w:pos="720"/>
                <w:tab w:val="num" w:pos="537"/>
              </w:tabs>
              <w:spacing w:after="0" w:line="240" w:lineRule="auto"/>
              <w:ind w:left="537" w:hanging="357"/>
              <w:rPr>
                <w:rFonts w:ascii="Garamond" w:hAnsi="Garamond"/>
                <w:sz w:val="24"/>
                <w:szCs w:val="24"/>
              </w:rPr>
            </w:pPr>
            <w:r w:rsidRPr="00172F8B">
              <w:rPr>
                <w:rFonts w:ascii="Garamond" w:hAnsi="Garamond"/>
                <w:sz w:val="24"/>
                <w:szCs w:val="24"/>
                <w:lang w:val="mk-MK"/>
              </w:rPr>
              <w:t xml:space="preserve">Одлични интерперсонални и комуникациски способности.  </w:t>
            </w:r>
          </w:p>
          <w:p w14:paraId="56F58299" w14:textId="77777777" w:rsidR="0054318A" w:rsidRPr="00172F8B" w:rsidRDefault="0054318A" w:rsidP="00347D6C">
            <w:pPr>
              <w:numPr>
                <w:ilvl w:val="0"/>
                <w:numId w:val="2"/>
              </w:numPr>
              <w:tabs>
                <w:tab w:val="clear" w:pos="720"/>
                <w:tab w:val="num" w:pos="537"/>
              </w:tabs>
              <w:spacing w:after="0" w:line="240" w:lineRule="auto"/>
              <w:ind w:left="537" w:hanging="357"/>
              <w:rPr>
                <w:rFonts w:ascii="Garamond" w:hAnsi="Garamond"/>
                <w:sz w:val="24"/>
                <w:szCs w:val="24"/>
              </w:rPr>
            </w:pPr>
            <w:r w:rsidRPr="00172F8B">
              <w:rPr>
                <w:rFonts w:ascii="Garamond" w:hAnsi="Garamond"/>
                <w:sz w:val="24"/>
                <w:szCs w:val="24"/>
                <w:lang w:val="mk-MK"/>
              </w:rPr>
              <w:t>Одлично познавање на англиски јазик.</w:t>
            </w:r>
          </w:p>
          <w:p w14:paraId="23A00F0F" w14:textId="77777777" w:rsidR="0054318A" w:rsidRPr="00172F8B" w:rsidRDefault="0054318A" w:rsidP="00347D6C">
            <w:pPr>
              <w:numPr>
                <w:ilvl w:val="0"/>
                <w:numId w:val="2"/>
              </w:numPr>
              <w:tabs>
                <w:tab w:val="clear" w:pos="720"/>
                <w:tab w:val="num" w:pos="537"/>
              </w:tabs>
              <w:spacing w:after="0" w:line="240" w:lineRule="auto"/>
              <w:ind w:left="537" w:hanging="357"/>
              <w:rPr>
                <w:rFonts w:ascii="Garamond" w:hAnsi="Garamond"/>
                <w:sz w:val="24"/>
                <w:szCs w:val="24"/>
              </w:rPr>
            </w:pPr>
            <w:r w:rsidRPr="00172F8B">
              <w:rPr>
                <w:rFonts w:ascii="Garamond" w:hAnsi="Garamond"/>
                <w:sz w:val="24"/>
                <w:szCs w:val="24"/>
                <w:lang w:val="mk-MK"/>
              </w:rPr>
              <w:t>Одлично познавање на работа со компјутер.</w:t>
            </w:r>
          </w:p>
          <w:p w14:paraId="4E6E865E" w14:textId="77777777" w:rsidR="0054318A" w:rsidRPr="00172F8B" w:rsidRDefault="0054318A" w:rsidP="00347D6C">
            <w:pPr>
              <w:numPr>
                <w:ilvl w:val="0"/>
                <w:numId w:val="2"/>
              </w:numPr>
              <w:tabs>
                <w:tab w:val="clear" w:pos="720"/>
                <w:tab w:val="num" w:pos="537"/>
              </w:tabs>
              <w:spacing w:after="0" w:line="240" w:lineRule="auto"/>
              <w:ind w:left="537" w:hanging="357"/>
              <w:rPr>
                <w:rFonts w:ascii="Garamond" w:hAnsi="Garamond"/>
                <w:sz w:val="24"/>
                <w:szCs w:val="24"/>
              </w:rPr>
            </w:pPr>
            <w:r w:rsidRPr="00172F8B">
              <w:rPr>
                <w:rFonts w:ascii="Garamond" w:hAnsi="Garamond"/>
                <w:sz w:val="24"/>
                <w:szCs w:val="24"/>
                <w:lang w:val="mk-MK"/>
              </w:rPr>
              <w:t>Добри аналитички и математички способности.</w:t>
            </w:r>
          </w:p>
          <w:p w14:paraId="1DAEA79E" w14:textId="0DFB9FA4" w:rsidR="00347D6C" w:rsidRPr="001A5943" w:rsidRDefault="0054318A" w:rsidP="00347D6C">
            <w:pPr>
              <w:numPr>
                <w:ilvl w:val="0"/>
                <w:numId w:val="2"/>
              </w:numPr>
              <w:tabs>
                <w:tab w:val="clear" w:pos="720"/>
                <w:tab w:val="num" w:pos="537"/>
              </w:tabs>
              <w:spacing w:after="0" w:line="240" w:lineRule="auto"/>
              <w:ind w:left="537" w:hanging="357"/>
              <w:rPr>
                <w:rFonts w:ascii="Garamond" w:hAnsi="Garamond"/>
                <w:sz w:val="24"/>
                <w:szCs w:val="24"/>
              </w:rPr>
            </w:pPr>
            <w:r w:rsidRPr="00172F8B">
              <w:rPr>
                <w:rFonts w:ascii="Garamond" w:hAnsi="Garamond"/>
                <w:sz w:val="24"/>
                <w:szCs w:val="24"/>
                <w:lang w:val="mk-MK"/>
              </w:rPr>
              <w:t xml:space="preserve">Претходно работно искуство со САП или друг </w:t>
            </w:r>
            <w:r w:rsidRPr="00172F8B">
              <w:rPr>
                <w:rFonts w:ascii="Garamond" w:hAnsi="Garamond"/>
                <w:sz w:val="24"/>
                <w:szCs w:val="24"/>
              </w:rPr>
              <w:t xml:space="preserve">ERP </w:t>
            </w:r>
            <w:r w:rsidRPr="00172F8B">
              <w:rPr>
                <w:rFonts w:ascii="Garamond" w:hAnsi="Garamond"/>
                <w:sz w:val="24"/>
                <w:szCs w:val="24"/>
                <w:lang w:val="mk-MK"/>
              </w:rPr>
              <w:t>системи се смета за предност</w:t>
            </w:r>
            <w:r w:rsidR="001A5943">
              <w:rPr>
                <w:rFonts w:ascii="Garamond" w:hAnsi="Garamond"/>
                <w:sz w:val="24"/>
                <w:szCs w:val="24"/>
                <w:lang w:val="mk-MK"/>
              </w:rPr>
              <w:t>.</w:t>
            </w:r>
          </w:p>
        </w:tc>
      </w:tr>
    </w:tbl>
    <w:p w14:paraId="7A02AC7C" w14:textId="264DACA6" w:rsidR="00347D6C" w:rsidRDefault="00B064FB" w:rsidP="001A5943">
      <w:pPr>
        <w:spacing w:after="0" w:line="240" w:lineRule="auto"/>
        <w:rPr>
          <w:rFonts w:ascii="Garamond" w:hAnsi="Garamond"/>
          <w:b/>
          <w:bCs/>
          <w:sz w:val="24"/>
          <w:szCs w:val="24"/>
          <w:lang w:val="mk-MK"/>
        </w:rPr>
      </w:pPr>
      <w:r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00E5AE" wp14:editId="1EB1CE8D">
                <wp:simplePos x="0" y="0"/>
                <wp:positionH relativeFrom="column">
                  <wp:posOffset>660400</wp:posOffset>
                </wp:positionH>
                <wp:positionV relativeFrom="paragraph">
                  <wp:posOffset>133350</wp:posOffset>
                </wp:positionV>
                <wp:extent cx="5768975" cy="1003300"/>
                <wp:effectExtent l="12700" t="8255" r="9525" b="762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97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DC565" w14:textId="77777777" w:rsidR="00347D6C" w:rsidRDefault="00347D6C" w:rsidP="00347D6C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sz w:val="24"/>
                                <w:szCs w:val="24"/>
                                <w:lang w:val="mk-MK"/>
                              </w:rPr>
                            </w:pPr>
                            <w:r w:rsidRPr="00191776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lang w:val="mk-MK"/>
                              </w:rPr>
                              <w:t>ОВОЗМОЖУВАМЕ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lang w:val="mk-MK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lang w:val="mk-MK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lang w:val="mk-MK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lang w:val="mk-MK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lang w:val="mk-MK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lang w:val="mk-MK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lang w:val="mk-MK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lang w:val="mk-MK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lang w:val="mk-MK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lang w:val="mk-MK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lang w:val="mk-MK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lang w:val="mk-MK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lang w:val="mk-MK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lang w:val="mk-MK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lang w:val="mk-MK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lang w:val="mk-MK"/>
                              </w:rPr>
                              <w:tab/>
                            </w:r>
                          </w:p>
                          <w:p w14:paraId="2A6A945A" w14:textId="77777777" w:rsidR="00347D6C" w:rsidRPr="00172F8B" w:rsidRDefault="00347D6C" w:rsidP="00347D6C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lang w:val="mk-MK"/>
                              </w:rPr>
                              <w:t>Д</w:t>
                            </w:r>
                            <w:r w:rsidRPr="00172F8B">
                              <w:rPr>
                                <w:rFonts w:ascii="Garamond" w:hAnsi="Garamond"/>
                                <w:sz w:val="24"/>
                                <w:szCs w:val="24"/>
                                <w:lang w:val="mk-MK"/>
                              </w:rPr>
                              <w:t>инамична работна средина ослободена од стереотипи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lang w:val="mk-MK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lang w:val="mk-MK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lang w:val="mk-MK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lang w:val="mk-MK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lang w:val="mk-MK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lang w:val="mk-MK"/>
                              </w:rPr>
                              <w:tab/>
                            </w:r>
                          </w:p>
                          <w:p w14:paraId="55CA004F" w14:textId="77777777" w:rsidR="00347D6C" w:rsidRPr="00172F8B" w:rsidRDefault="00347D6C" w:rsidP="00347D6C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172F8B">
                              <w:rPr>
                                <w:rFonts w:ascii="Garamond" w:hAnsi="Garamond"/>
                                <w:sz w:val="24"/>
                                <w:szCs w:val="24"/>
                                <w:lang w:val="mk-MK"/>
                              </w:rPr>
                              <w:t>Работа во меѓународна компанија, заедно со други искусни професионалци</w:t>
                            </w:r>
                          </w:p>
                          <w:p w14:paraId="417AB8B5" w14:textId="77777777" w:rsidR="00347D6C" w:rsidRPr="00172F8B" w:rsidRDefault="00347D6C" w:rsidP="00347D6C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lang w:val="mk-MK"/>
                              </w:rPr>
                              <w:t>М</w:t>
                            </w:r>
                            <w:r w:rsidRPr="00172F8B">
                              <w:rPr>
                                <w:rFonts w:ascii="Garamond" w:hAnsi="Garamond"/>
                                <w:sz w:val="24"/>
                                <w:szCs w:val="24"/>
                                <w:lang w:val="mk-MK"/>
                              </w:rPr>
                              <w:t xml:space="preserve">ожност за усовршување и збогатување на личното и професионално искуство </w:t>
                            </w:r>
                          </w:p>
                          <w:p w14:paraId="1C0CC1B6" w14:textId="6E764224" w:rsidR="00347D6C" w:rsidRPr="00172F8B" w:rsidRDefault="00347D6C" w:rsidP="00347D6C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lang w:val="mk-MK"/>
                              </w:rPr>
                              <w:t>Конкурентна п</w:t>
                            </w:r>
                            <w:r w:rsidRPr="00172F8B">
                              <w:rPr>
                                <w:rFonts w:ascii="Garamond" w:hAnsi="Garamond"/>
                                <w:sz w:val="24"/>
                                <w:szCs w:val="24"/>
                                <w:lang w:val="mk-MK"/>
                              </w:rPr>
                              <w:t>лата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lang w:val="mk-MK"/>
                              </w:rPr>
                              <w:t xml:space="preserve"> и</w:t>
                            </w:r>
                            <w:r w:rsidRPr="00172F8B">
                              <w:rPr>
                                <w:rFonts w:ascii="Garamond" w:hAnsi="Garamond"/>
                                <w:sz w:val="24"/>
                                <w:szCs w:val="24"/>
                                <w:lang w:val="mk-MK"/>
                              </w:rPr>
                              <w:t xml:space="preserve"> бенефити</w:t>
                            </w:r>
                          </w:p>
                          <w:p w14:paraId="3250F95C" w14:textId="7301E2C8" w:rsidR="00347D6C" w:rsidRDefault="00347D6C" w:rsidP="00347D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00E5A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2pt;margin-top:10.5pt;width:454.25pt;height:7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" strokecolor="white [3212]">
                <v:textbox>
                  <w:txbxContent>
                    <w:p w14:paraId="6A5DC565" w14:textId="77777777" w:rsidR="00347D6C" w:rsidRDefault="00347D6C" w:rsidP="00347D6C">
                      <w:pPr>
                        <w:spacing w:after="0" w:line="240" w:lineRule="auto"/>
                        <w:rPr>
                          <w:rFonts w:ascii="Garamond" w:hAnsi="Garamond"/>
                          <w:sz w:val="24"/>
                          <w:szCs w:val="24"/>
                          <w:lang w:val="mk-MK"/>
                        </w:rPr>
                      </w:pPr>
                      <w:r w:rsidRPr="00191776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lang w:val="mk-MK"/>
                        </w:rPr>
                        <w:t>ОВОЗМОЖУВАМЕ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lang w:val="mk-MK"/>
                        </w:rPr>
                        <w:tab/>
                      </w:r>
                      <w:r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lang w:val="mk-MK"/>
                        </w:rPr>
                        <w:tab/>
                      </w:r>
                      <w:r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lang w:val="mk-MK"/>
                        </w:rPr>
                        <w:tab/>
                      </w:r>
                      <w:r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lang w:val="mk-MK"/>
                        </w:rPr>
                        <w:tab/>
                      </w:r>
                      <w:r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lang w:val="mk-MK"/>
                        </w:rPr>
                        <w:tab/>
                      </w:r>
                      <w:r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lang w:val="mk-MK"/>
                        </w:rPr>
                        <w:tab/>
                      </w:r>
                      <w:r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lang w:val="mk-MK"/>
                        </w:rPr>
                        <w:tab/>
                      </w:r>
                      <w:r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lang w:val="mk-MK"/>
                        </w:rPr>
                        <w:tab/>
                      </w:r>
                      <w:r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lang w:val="mk-MK"/>
                        </w:rPr>
                        <w:tab/>
                      </w:r>
                      <w:r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lang w:val="mk-MK"/>
                        </w:rPr>
                        <w:tab/>
                      </w:r>
                      <w:r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lang w:val="mk-MK"/>
                        </w:rPr>
                        <w:tab/>
                      </w:r>
                      <w:r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lang w:val="mk-MK"/>
                        </w:rPr>
                        <w:tab/>
                      </w:r>
                      <w:r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lang w:val="mk-MK"/>
                        </w:rPr>
                        <w:tab/>
                      </w:r>
                      <w:r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lang w:val="mk-MK"/>
                        </w:rPr>
                        <w:tab/>
                      </w:r>
                      <w:r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lang w:val="mk-MK"/>
                        </w:rPr>
                        <w:tab/>
                      </w:r>
                      <w:r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lang w:val="mk-MK"/>
                        </w:rPr>
                        <w:tab/>
                      </w:r>
                    </w:p>
                    <w:p w14:paraId="2A6A945A" w14:textId="77777777" w:rsidR="00347D6C" w:rsidRPr="00172F8B" w:rsidRDefault="00347D6C" w:rsidP="00347D6C">
                      <w:pPr>
                        <w:spacing w:after="0" w:line="240" w:lineRule="auto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  <w:lang w:val="mk-MK"/>
                        </w:rPr>
                        <w:t>Д</w:t>
                      </w:r>
                      <w:r w:rsidRPr="00172F8B">
                        <w:rPr>
                          <w:rFonts w:ascii="Garamond" w:hAnsi="Garamond"/>
                          <w:sz w:val="24"/>
                          <w:szCs w:val="24"/>
                          <w:lang w:val="mk-MK"/>
                        </w:rPr>
                        <w:t>инамична работна средина ослободена од стереотипи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lang w:val="mk-MK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lang w:val="mk-MK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lang w:val="mk-MK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lang w:val="mk-MK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lang w:val="mk-MK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lang w:val="mk-MK"/>
                        </w:rPr>
                        <w:tab/>
                      </w:r>
                    </w:p>
                    <w:p w14:paraId="55CA004F" w14:textId="77777777" w:rsidR="00347D6C" w:rsidRPr="00172F8B" w:rsidRDefault="00347D6C" w:rsidP="00347D6C">
                      <w:pPr>
                        <w:spacing w:after="0" w:line="240" w:lineRule="auto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172F8B">
                        <w:rPr>
                          <w:rFonts w:ascii="Garamond" w:hAnsi="Garamond"/>
                          <w:sz w:val="24"/>
                          <w:szCs w:val="24"/>
                          <w:lang w:val="mk-MK"/>
                        </w:rPr>
                        <w:t>Работа во меѓународна компанија, заедно со други искусни професионалци</w:t>
                      </w:r>
                    </w:p>
                    <w:p w14:paraId="417AB8B5" w14:textId="77777777" w:rsidR="00347D6C" w:rsidRPr="00172F8B" w:rsidRDefault="00347D6C" w:rsidP="00347D6C">
                      <w:pPr>
                        <w:spacing w:after="0" w:line="240" w:lineRule="auto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  <w:lang w:val="mk-MK"/>
                        </w:rPr>
                        <w:t>М</w:t>
                      </w:r>
                      <w:r w:rsidRPr="00172F8B">
                        <w:rPr>
                          <w:rFonts w:ascii="Garamond" w:hAnsi="Garamond"/>
                          <w:sz w:val="24"/>
                          <w:szCs w:val="24"/>
                          <w:lang w:val="mk-MK"/>
                        </w:rPr>
                        <w:t xml:space="preserve">ожност за усовршување и збогатување на личното и професионално искуство </w:t>
                      </w:r>
                    </w:p>
                    <w:p w14:paraId="1C0CC1B6" w14:textId="6E764224" w:rsidR="00347D6C" w:rsidRPr="00172F8B" w:rsidRDefault="00347D6C" w:rsidP="00347D6C">
                      <w:pPr>
                        <w:spacing w:after="0" w:line="240" w:lineRule="auto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  <w:lang w:val="mk-MK"/>
                        </w:rPr>
                        <w:t>Конкурентна п</w:t>
                      </w:r>
                      <w:r w:rsidRPr="00172F8B">
                        <w:rPr>
                          <w:rFonts w:ascii="Garamond" w:hAnsi="Garamond"/>
                          <w:sz w:val="24"/>
                          <w:szCs w:val="24"/>
                          <w:lang w:val="mk-MK"/>
                        </w:rPr>
                        <w:t>лата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lang w:val="mk-MK"/>
                        </w:rPr>
                        <w:t xml:space="preserve"> и</w:t>
                      </w:r>
                      <w:r w:rsidRPr="00172F8B">
                        <w:rPr>
                          <w:rFonts w:ascii="Garamond" w:hAnsi="Garamond"/>
                          <w:sz w:val="24"/>
                          <w:szCs w:val="24"/>
                          <w:lang w:val="mk-MK"/>
                        </w:rPr>
                        <w:t xml:space="preserve"> бенефити</w:t>
                      </w:r>
                    </w:p>
                    <w:p w14:paraId="3250F95C" w14:textId="7301E2C8" w:rsidR="00347D6C" w:rsidRDefault="00347D6C" w:rsidP="00347D6C"/>
                  </w:txbxContent>
                </v:textbox>
              </v:shape>
            </w:pict>
          </mc:Fallback>
        </mc:AlternateContent>
      </w:r>
    </w:p>
    <w:p w14:paraId="3CB1ADCB" w14:textId="74B3EC75" w:rsidR="00347D6C" w:rsidRDefault="00347D6C" w:rsidP="001A5943">
      <w:pPr>
        <w:spacing w:after="0" w:line="240" w:lineRule="auto"/>
        <w:rPr>
          <w:rFonts w:ascii="Garamond" w:hAnsi="Garamond"/>
          <w:b/>
          <w:bCs/>
          <w:sz w:val="24"/>
          <w:szCs w:val="24"/>
          <w:lang w:val="mk-MK"/>
        </w:rPr>
      </w:pPr>
    </w:p>
    <w:p w14:paraId="2F85B479" w14:textId="5D67E018" w:rsidR="00347D6C" w:rsidRDefault="00347D6C" w:rsidP="00347D6C">
      <w:pPr>
        <w:spacing w:after="0" w:line="240" w:lineRule="auto"/>
        <w:ind w:left="8520" w:firstLine="284"/>
        <w:rPr>
          <w:rFonts w:ascii="Garamond" w:hAnsi="Garamond"/>
          <w:noProof/>
          <w:sz w:val="24"/>
          <w:szCs w:val="24"/>
        </w:rPr>
      </w:pPr>
    </w:p>
    <w:p w14:paraId="750CEB22" w14:textId="1D9692A5" w:rsidR="00232E02" w:rsidRDefault="00232E02" w:rsidP="00347D6C">
      <w:pPr>
        <w:spacing w:after="0" w:line="240" w:lineRule="auto"/>
        <w:ind w:left="8520" w:firstLine="284"/>
        <w:rPr>
          <w:rFonts w:ascii="Garamond" w:hAnsi="Garamond"/>
          <w:noProof/>
          <w:sz w:val="24"/>
          <w:szCs w:val="24"/>
        </w:rPr>
      </w:pPr>
    </w:p>
    <w:p w14:paraId="34848342" w14:textId="77777777" w:rsidR="00232E02" w:rsidRPr="001A5943" w:rsidRDefault="00232E02" w:rsidP="00347D6C">
      <w:pPr>
        <w:spacing w:after="0" w:line="240" w:lineRule="auto"/>
        <w:ind w:left="8520" w:firstLine="284"/>
        <w:rPr>
          <w:rFonts w:ascii="Garamond" w:hAnsi="Garamond"/>
          <w:color w:val="FF0000"/>
          <w:sz w:val="24"/>
          <w:szCs w:val="24"/>
          <w:lang w:val="mk-MK"/>
        </w:rPr>
      </w:pPr>
    </w:p>
    <w:p w14:paraId="6067AF62" w14:textId="736B7208" w:rsidR="001A5943" w:rsidRPr="001A5943" w:rsidRDefault="00B064FB" w:rsidP="001A5943">
      <w:pPr>
        <w:rPr>
          <w:rFonts w:ascii="Garamond" w:hAnsi="Garamond"/>
          <w:color w:val="FF0000"/>
          <w:sz w:val="24"/>
          <w:szCs w:val="24"/>
          <w:lang w:val="mk-MK"/>
        </w:rPr>
      </w:pPr>
      <w:r>
        <w:rPr>
          <w:rFonts w:ascii="Garamond" w:hAnsi="Garamond"/>
          <w:b/>
          <w:bCs/>
          <w:noProof/>
          <w:sz w:val="24"/>
          <w:szCs w:val="24"/>
          <w:lang w:val="mk-M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3A4B0" wp14:editId="06512E57">
                <wp:simplePos x="0" y="0"/>
                <wp:positionH relativeFrom="column">
                  <wp:posOffset>2435860</wp:posOffset>
                </wp:positionH>
                <wp:positionV relativeFrom="paragraph">
                  <wp:posOffset>247650</wp:posOffset>
                </wp:positionV>
                <wp:extent cx="3455670" cy="971550"/>
                <wp:effectExtent l="6985" t="8255" r="13970" b="1079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67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51993" w14:textId="77777777" w:rsidR="004E2595" w:rsidRPr="004E2595" w:rsidRDefault="004E2595" w:rsidP="004E2595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overflowPunct/>
                              <w:autoSpaceDE/>
                              <w:autoSpaceDN/>
                              <w:adjustRightInd/>
                              <w:spacing w:after="0"/>
                              <w:jc w:val="right"/>
                              <w:textAlignment w:val="auto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lang w:val="mk-MK"/>
                              </w:rPr>
                            </w:pPr>
                            <w:r w:rsidRPr="004E2595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lang w:val="mk-MK"/>
                              </w:rPr>
                              <w:t>БАРАМЕ</w:t>
                            </w:r>
                          </w:p>
                          <w:p w14:paraId="69F2D798" w14:textId="77777777" w:rsidR="004E2595" w:rsidRPr="004E2595" w:rsidRDefault="004E2595" w:rsidP="004E2595">
                            <w:pPr>
                              <w:spacing w:after="0" w:line="240" w:lineRule="auto"/>
                              <w:jc w:val="right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4E2595">
                              <w:rPr>
                                <w:rFonts w:ascii="Garamond" w:hAnsi="Garamond"/>
                                <w:sz w:val="24"/>
                                <w:szCs w:val="24"/>
                                <w:lang w:val="mk-MK"/>
                              </w:rPr>
                              <w:t>Тимска игра и интегритет</w:t>
                            </w:r>
                          </w:p>
                          <w:p w14:paraId="2445CF17" w14:textId="77777777" w:rsidR="004E2595" w:rsidRPr="004E2595" w:rsidRDefault="004E2595" w:rsidP="004E2595">
                            <w:pPr>
                              <w:spacing w:after="0" w:line="240" w:lineRule="auto"/>
                              <w:jc w:val="right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4E2595">
                              <w:rPr>
                                <w:rFonts w:ascii="Garamond" w:hAnsi="Garamond"/>
                                <w:sz w:val="24"/>
                                <w:szCs w:val="24"/>
                                <w:lang w:val="mk-MK"/>
                              </w:rPr>
                              <w:t>Сигурност и отвореност кон нови предизвици</w:t>
                            </w:r>
                          </w:p>
                          <w:p w14:paraId="25267C46" w14:textId="77777777" w:rsidR="004E2595" w:rsidRPr="004E2595" w:rsidRDefault="004E2595" w:rsidP="004E2595">
                            <w:pPr>
                              <w:spacing w:after="0" w:line="240" w:lineRule="auto"/>
                              <w:jc w:val="right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4E2595">
                              <w:rPr>
                                <w:rFonts w:ascii="Garamond" w:hAnsi="Garamond"/>
                                <w:sz w:val="24"/>
                                <w:szCs w:val="24"/>
                                <w:lang w:val="mk-MK"/>
                              </w:rPr>
                              <w:t>Проактивниот и истрајност</w:t>
                            </w:r>
                          </w:p>
                          <w:p w14:paraId="507A57E1" w14:textId="77777777" w:rsidR="004E2595" w:rsidRPr="004E2595" w:rsidRDefault="004E2595" w:rsidP="004E2595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overflowPunct/>
                              <w:autoSpaceDE/>
                              <w:autoSpaceDN/>
                              <w:adjustRightInd/>
                              <w:spacing w:after="0"/>
                              <w:jc w:val="right"/>
                              <w:textAlignment w:val="auto"/>
                              <w:rPr>
                                <w:rFonts w:ascii="Garamond" w:hAnsi="Garamond"/>
                                <w:sz w:val="24"/>
                                <w:szCs w:val="24"/>
                                <w:lang w:val="mk-MK"/>
                              </w:rPr>
                            </w:pPr>
                            <w:r w:rsidRPr="004E2595">
                              <w:rPr>
                                <w:rFonts w:ascii="Garamond" w:hAnsi="Garamond"/>
                                <w:sz w:val="24"/>
                                <w:szCs w:val="24"/>
                                <w:lang w:val="mk-MK"/>
                              </w:rPr>
                              <w:t>Активност и амбиција</w:t>
                            </w:r>
                          </w:p>
                          <w:p w14:paraId="3001BF51" w14:textId="77777777" w:rsidR="004E2595" w:rsidRPr="004E2595" w:rsidRDefault="004E2595" w:rsidP="004E2595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3A4B0" id="Text Box 10" o:spid="_x0000_s1027" type="#_x0000_t202" style="position:absolute;margin-left:191.8pt;margin-top:19.5pt;width:272.1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" strokecolor="white [3212]">
                <v:textbox>
                  <w:txbxContent>
                    <w:p w14:paraId="04451993" w14:textId="77777777" w:rsidR="004E2595" w:rsidRPr="004E2595" w:rsidRDefault="004E2595" w:rsidP="004E2595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overflowPunct/>
                        <w:autoSpaceDE/>
                        <w:autoSpaceDN/>
                        <w:adjustRightInd/>
                        <w:spacing w:after="0"/>
                        <w:jc w:val="right"/>
                        <w:textAlignment w:val="auto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lang w:val="mk-MK"/>
                        </w:rPr>
                      </w:pPr>
                      <w:r w:rsidRPr="004E259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lang w:val="mk-MK"/>
                        </w:rPr>
                        <w:t>БАРАМЕ</w:t>
                      </w:r>
                    </w:p>
                    <w:p w14:paraId="69F2D798" w14:textId="77777777" w:rsidR="004E2595" w:rsidRPr="004E2595" w:rsidRDefault="004E2595" w:rsidP="004E2595">
                      <w:pPr>
                        <w:spacing w:after="0" w:line="240" w:lineRule="auto"/>
                        <w:jc w:val="right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4E2595">
                        <w:rPr>
                          <w:rFonts w:ascii="Garamond" w:hAnsi="Garamond"/>
                          <w:sz w:val="24"/>
                          <w:szCs w:val="24"/>
                          <w:lang w:val="mk-MK"/>
                        </w:rPr>
                        <w:t>Тимска игра и интегритет</w:t>
                      </w:r>
                    </w:p>
                    <w:p w14:paraId="2445CF17" w14:textId="77777777" w:rsidR="004E2595" w:rsidRPr="004E2595" w:rsidRDefault="004E2595" w:rsidP="004E2595">
                      <w:pPr>
                        <w:spacing w:after="0" w:line="240" w:lineRule="auto"/>
                        <w:jc w:val="right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4E2595">
                        <w:rPr>
                          <w:rFonts w:ascii="Garamond" w:hAnsi="Garamond"/>
                          <w:sz w:val="24"/>
                          <w:szCs w:val="24"/>
                          <w:lang w:val="mk-MK"/>
                        </w:rPr>
                        <w:t>Сигурност и отвореност кон нови предизвици</w:t>
                      </w:r>
                    </w:p>
                    <w:p w14:paraId="25267C46" w14:textId="77777777" w:rsidR="004E2595" w:rsidRPr="004E2595" w:rsidRDefault="004E2595" w:rsidP="004E2595">
                      <w:pPr>
                        <w:spacing w:after="0" w:line="240" w:lineRule="auto"/>
                        <w:jc w:val="right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4E2595">
                        <w:rPr>
                          <w:rFonts w:ascii="Garamond" w:hAnsi="Garamond"/>
                          <w:sz w:val="24"/>
                          <w:szCs w:val="24"/>
                          <w:lang w:val="mk-MK"/>
                        </w:rPr>
                        <w:t>Проактивниот и истрајност</w:t>
                      </w:r>
                    </w:p>
                    <w:p w14:paraId="507A57E1" w14:textId="77777777" w:rsidR="004E2595" w:rsidRPr="004E2595" w:rsidRDefault="004E2595" w:rsidP="004E2595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overflowPunct/>
                        <w:autoSpaceDE/>
                        <w:autoSpaceDN/>
                        <w:adjustRightInd/>
                        <w:spacing w:after="0"/>
                        <w:jc w:val="right"/>
                        <w:textAlignment w:val="auto"/>
                        <w:rPr>
                          <w:rFonts w:ascii="Garamond" w:hAnsi="Garamond"/>
                          <w:sz w:val="24"/>
                          <w:szCs w:val="24"/>
                          <w:lang w:val="mk-MK"/>
                        </w:rPr>
                      </w:pPr>
                      <w:r w:rsidRPr="004E2595">
                        <w:rPr>
                          <w:rFonts w:ascii="Garamond" w:hAnsi="Garamond"/>
                          <w:sz w:val="24"/>
                          <w:szCs w:val="24"/>
                          <w:lang w:val="mk-MK"/>
                        </w:rPr>
                        <w:t>Активност и амбиција</w:t>
                      </w:r>
                    </w:p>
                    <w:p w14:paraId="3001BF51" w14:textId="77777777" w:rsidR="004E2595" w:rsidRPr="004E2595" w:rsidRDefault="004E2595" w:rsidP="004E2595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1A5943" w:rsidRPr="001A5943">
        <w:rPr>
          <w:rFonts w:ascii="Garamond" w:hAnsi="Garamond"/>
          <w:color w:val="FF0000"/>
          <w:sz w:val="24"/>
          <w:szCs w:val="24"/>
          <w:lang w:val="mk-MK"/>
        </w:rPr>
        <w:t xml:space="preserve">                                       </w:t>
      </w:r>
    </w:p>
    <w:p w14:paraId="2624E36E" w14:textId="0FDF5FCE" w:rsidR="00347D6C" w:rsidRPr="006F086E" w:rsidRDefault="006F086E" w:rsidP="00232E02">
      <w:pPr>
        <w:pStyle w:val="Header"/>
        <w:tabs>
          <w:tab w:val="clear" w:pos="4320"/>
          <w:tab w:val="clear" w:pos="8640"/>
        </w:tabs>
        <w:overflowPunct/>
        <w:autoSpaceDE/>
        <w:autoSpaceDN/>
        <w:adjustRightInd/>
        <w:spacing w:after="0"/>
        <w:ind w:left="568" w:firstLine="284"/>
        <w:textAlignment w:val="auto"/>
        <w:rPr>
          <w:rFonts w:ascii="Garamond" w:hAnsi="Garamond"/>
          <w:b/>
          <w:bCs/>
          <w:sz w:val="24"/>
          <w:szCs w:val="24"/>
          <w:lang w:val="mk-MK"/>
        </w:rPr>
      </w:pPr>
      <w:r>
        <w:rPr>
          <w:rFonts w:ascii="Garamond" w:hAnsi="Garamond"/>
          <w:noProof/>
          <w:sz w:val="24"/>
          <w:szCs w:val="24"/>
          <w:lang w:val="mk-MK"/>
        </w:rPr>
        <w:t xml:space="preserve">                      </w:t>
      </w:r>
      <w:r w:rsidR="00B064FB">
        <w:rPr>
          <w:rFonts w:ascii="Garamond" w:hAnsi="Garamond"/>
          <w:noProof/>
          <w:sz w:val="24"/>
          <w:szCs w:val="24"/>
        </w:rPr>
        <w:drawing>
          <wp:inline distT="0" distB="0" distL="0" distR="0" wp14:anchorId="4389DFF7" wp14:editId="3CDD4651">
            <wp:extent cx="707390" cy="707390"/>
            <wp:effectExtent l="0" t="0" r="0" b="0"/>
            <wp:docPr id="7" name="Picture 7" descr="Badge Tic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raphic 27" descr="Badge Tick with solid fill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2CB1A" w14:textId="15078235" w:rsidR="004E2595" w:rsidRDefault="004E2595" w:rsidP="004E2595">
      <w:pPr>
        <w:pStyle w:val="Header"/>
        <w:tabs>
          <w:tab w:val="clear" w:pos="4320"/>
          <w:tab w:val="clear" w:pos="8640"/>
        </w:tabs>
        <w:overflowPunct/>
        <w:autoSpaceDE/>
        <w:autoSpaceDN/>
        <w:adjustRightInd/>
        <w:spacing w:after="0"/>
        <w:ind w:left="9088" w:firstLine="284"/>
        <w:jc w:val="center"/>
        <w:textAlignment w:val="auto"/>
        <w:rPr>
          <w:rFonts w:ascii="Garamond" w:hAnsi="Garamond"/>
          <w:b/>
          <w:bCs/>
          <w:sz w:val="24"/>
          <w:szCs w:val="24"/>
          <w:lang w:val="mk-MK"/>
        </w:rPr>
      </w:pPr>
    </w:p>
    <w:p w14:paraId="6426747A" w14:textId="77777777" w:rsidR="004E2595" w:rsidRDefault="004E2595" w:rsidP="004E2595">
      <w:pPr>
        <w:pStyle w:val="Header"/>
        <w:tabs>
          <w:tab w:val="clear" w:pos="4320"/>
          <w:tab w:val="clear" w:pos="8640"/>
        </w:tabs>
        <w:overflowPunct/>
        <w:autoSpaceDE/>
        <w:autoSpaceDN/>
        <w:adjustRightInd/>
        <w:spacing w:after="0"/>
        <w:ind w:left="9088" w:firstLine="284"/>
        <w:jc w:val="center"/>
        <w:textAlignment w:val="auto"/>
        <w:rPr>
          <w:rFonts w:ascii="Garamond" w:hAnsi="Garamond"/>
          <w:b/>
          <w:bCs/>
          <w:sz w:val="24"/>
          <w:szCs w:val="24"/>
          <w:lang w:val="mk-MK"/>
        </w:rPr>
      </w:pPr>
    </w:p>
    <w:p w14:paraId="7B2E5A9A" w14:textId="4E82EA3A" w:rsidR="00B30696" w:rsidRPr="00B064FB" w:rsidRDefault="00B30696" w:rsidP="00B30696">
      <w:pPr>
        <w:rPr>
          <w:rFonts w:ascii="Garamond" w:hAnsi="Garamond"/>
          <w:sz w:val="24"/>
          <w:szCs w:val="24"/>
        </w:rPr>
      </w:pPr>
      <w:r w:rsidRPr="00BC707A">
        <w:rPr>
          <w:rFonts w:ascii="Garamond" w:hAnsi="Garamond"/>
          <w:b/>
          <w:bCs/>
          <w:sz w:val="24"/>
          <w:szCs w:val="24"/>
          <w:lang w:val="mk-MK"/>
        </w:rPr>
        <w:t xml:space="preserve">Биди исклучителен!  </w:t>
      </w:r>
      <w:r w:rsidRPr="00BC707A">
        <w:rPr>
          <w:rFonts w:ascii="Garamond" w:hAnsi="Garamond"/>
          <w:sz w:val="24"/>
          <w:szCs w:val="24"/>
          <w:lang w:val="mk-MK"/>
        </w:rPr>
        <w:br/>
        <w:t>Одделот за човечки ресурси е место за поединци со силен интегритет и етика во работата</w:t>
      </w:r>
      <w:r w:rsidRPr="00BC707A">
        <w:rPr>
          <w:rFonts w:ascii="Garamond" w:hAnsi="Garamond"/>
          <w:sz w:val="24"/>
          <w:szCs w:val="24"/>
        </w:rPr>
        <w:t xml:space="preserve">, </w:t>
      </w:r>
      <w:r w:rsidRPr="00BC707A">
        <w:rPr>
          <w:rFonts w:ascii="Garamond" w:hAnsi="Garamond"/>
          <w:sz w:val="24"/>
          <w:szCs w:val="24"/>
          <w:lang w:val="mk-MK"/>
        </w:rPr>
        <w:t>каде се ценат различностите</w:t>
      </w:r>
      <w:r w:rsidR="00AF5E33">
        <w:rPr>
          <w:rFonts w:ascii="Garamond" w:hAnsi="Garamond"/>
          <w:sz w:val="24"/>
          <w:szCs w:val="24"/>
        </w:rPr>
        <w:t xml:space="preserve"> </w:t>
      </w:r>
      <w:r w:rsidR="00AF5E33">
        <w:rPr>
          <w:rFonts w:ascii="Garamond" w:hAnsi="Garamond"/>
          <w:sz w:val="24"/>
          <w:szCs w:val="24"/>
          <w:lang w:val="mk-MK"/>
        </w:rPr>
        <w:t>и каде имаш можност да се реализираш себеси и своите цели.</w:t>
      </w:r>
      <w:r w:rsidR="00AF5E33" w:rsidRPr="00BC707A">
        <w:rPr>
          <w:rFonts w:ascii="Garamond" w:hAnsi="Garamond"/>
          <w:sz w:val="24"/>
          <w:szCs w:val="24"/>
          <w:lang w:val="mk-MK"/>
        </w:rPr>
        <w:t xml:space="preserve"> </w:t>
      </w:r>
      <w:r w:rsidR="00AF5E33" w:rsidRPr="00BC707A">
        <w:rPr>
          <w:rFonts w:ascii="Garamond" w:hAnsi="Garamond"/>
          <w:sz w:val="24"/>
          <w:szCs w:val="24"/>
          <w:lang w:val="mk-MK"/>
        </w:rPr>
        <w:br/>
      </w:r>
      <w:r w:rsidRPr="00BC707A">
        <w:rPr>
          <w:rFonts w:ascii="Garamond" w:hAnsi="Garamond"/>
          <w:sz w:val="24"/>
          <w:szCs w:val="24"/>
        </w:rPr>
        <w:br/>
      </w:r>
      <w:r w:rsidRPr="00BC707A">
        <w:rPr>
          <w:rFonts w:ascii="Garamond" w:hAnsi="Garamond"/>
          <w:sz w:val="24"/>
          <w:szCs w:val="24"/>
          <w:lang w:val="mk-MK"/>
        </w:rPr>
        <w:t xml:space="preserve">Доколку си таква личност и ги поседуваш бараните квалификации, испрати го своето </w:t>
      </w:r>
      <w:r w:rsidRPr="00BC707A">
        <w:rPr>
          <w:rFonts w:ascii="Garamond" w:hAnsi="Garamond"/>
          <w:sz w:val="24"/>
          <w:szCs w:val="24"/>
        </w:rPr>
        <w:t>CV</w:t>
      </w:r>
      <w:r w:rsidRPr="00BC707A">
        <w:rPr>
          <w:rFonts w:ascii="Garamond" w:hAnsi="Garamond"/>
          <w:sz w:val="24"/>
          <w:szCs w:val="24"/>
          <w:lang w:val="mk-MK"/>
        </w:rPr>
        <w:t xml:space="preserve">, </w:t>
      </w:r>
      <w:r>
        <w:rPr>
          <w:rFonts w:ascii="Garamond" w:hAnsi="Garamond"/>
          <w:sz w:val="24"/>
          <w:szCs w:val="24"/>
          <w:lang w:val="mk-MK"/>
        </w:rPr>
        <w:t>мотивациско</w:t>
      </w:r>
      <w:r w:rsidRPr="00BC707A">
        <w:rPr>
          <w:rFonts w:ascii="Garamond" w:hAnsi="Garamond"/>
          <w:sz w:val="24"/>
          <w:szCs w:val="24"/>
          <w:lang w:val="mk-MK"/>
        </w:rPr>
        <w:t xml:space="preserve"> писмо и </w:t>
      </w:r>
      <w:r w:rsidR="004E2595">
        <w:rPr>
          <w:rFonts w:ascii="Garamond" w:hAnsi="Garamond"/>
          <w:sz w:val="24"/>
          <w:szCs w:val="24"/>
          <w:lang w:val="mk-MK"/>
        </w:rPr>
        <w:t xml:space="preserve">копија од </w:t>
      </w:r>
      <w:r w:rsidRPr="00BC707A">
        <w:rPr>
          <w:rFonts w:ascii="Garamond" w:hAnsi="Garamond"/>
          <w:sz w:val="24"/>
          <w:szCs w:val="24"/>
          <w:lang w:val="mk-MK"/>
        </w:rPr>
        <w:t xml:space="preserve">останата документација најдоцна до 10.04.2021  на </w:t>
      </w:r>
      <w:hyperlink r:id="rId10" w:history="1">
        <w:r w:rsidRPr="00BC707A">
          <w:rPr>
            <w:rStyle w:val="Hyperlink"/>
            <w:rFonts w:ascii="Garamond" w:hAnsi="Garamond"/>
            <w:b/>
            <w:bCs/>
            <w:sz w:val="24"/>
            <w:szCs w:val="24"/>
            <w:lang w:val="mk-MK"/>
          </w:rPr>
          <w:t>mk.hr@socotab.com</w:t>
        </w:r>
      </w:hyperlink>
      <w:r w:rsidR="004E2595">
        <w:rPr>
          <w:rStyle w:val="Hyperlink"/>
          <w:rFonts w:ascii="Garamond" w:hAnsi="Garamond"/>
          <w:b/>
          <w:bCs/>
          <w:sz w:val="24"/>
          <w:szCs w:val="24"/>
          <w:lang w:val="mk-MK"/>
        </w:rPr>
        <w:t xml:space="preserve">. </w:t>
      </w:r>
      <w:r w:rsidR="004E2595" w:rsidRPr="004E2595">
        <w:rPr>
          <w:rFonts w:ascii="Garamond" w:hAnsi="Garamond"/>
          <w:sz w:val="24"/>
          <w:szCs w:val="24"/>
          <w:lang w:val="mk-MK"/>
        </w:rPr>
        <w:t>Работниот однос се заснова на определено време</w:t>
      </w:r>
      <w:r w:rsidR="004E2595">
        <w:rPr>
          <w:rFonts w:ascii="Garamond" w:hAnsi="Garamond"/>
          <w:sz w:val="24"/>
          <w:szCs w:val="24"/>
          <w:lang w:val="mk-MK"/>
        </w:rPr>
        <w:t>.</w:t>
      </w:r>
    </w:p>
    <w:p w14:paraId="7F5ACFD0" w14:textId="4D72C4D0" w:rsidR="006F086E" w:rsidRPr="004E2595" w:rsidRDefault="006F086E" w:rsidP="00B30696">
      <w:pPr>
        <w:rPr>
          <w:rFonts w:ascii="Garamond" w:hAnsi="Garamond"/>
          <w:sz w:val="24"/>
          <w:szCs w:val="24"/>
        </w:rPr>
      </w:pPr>
      <w:r w:rsidRPr="00E5744C">
        <w:rPr>
          <w:rFonts w:ascii="Garamond" w:hAnsi="Garamond"/>
          <w:lang w:val="mk-MK"/>
        </w:rPr>
        <w:t xml:space="preserve">Сокотаб ДООЕЛ Битола има дискреционо право </w:t>
      </w:r>
      <w:r>
        <w:rPr>
          <w:rFonts w:ascii="Garamond" w:hAnsi="Garamond"/>
          <w:lang w:val="mk-MK"/>
        </w:rPr>
        <w:t>на</w:t>
      </w:r>
      <w:r w:rsidRPr="00E5744C">
        <w:rPr>
          <w:rFonts w:ascii="Garamond" w:hAnsi="Garamond"/>
          <w:lang w:val="mk-MK"/>
        </w:rPr>
        <w:t xml:space="preserve"> избор </w:t>
      </w:r>
      <w:r>
        <w:rPr>
          <w:rFonts w:ascii="Garamond" w:hAnsi="Garamond"/>
          <w:lang w:val="mk-MK"/>
        </w:rPr>
        <w:t>од</w:t>
      </w:r>
      <w:r w:rsidRPr="00E5744C">
        <w:rPr>
          <w:rFonts w:ascii="Garamond" w:hAnsi="Garamond"/>
          <w:lang w:val="mk-MK"/>
        </w:rPr>
        <w:t xml:space="preserve"> кандидати</w:t>
      </w:r>
      <w:r>
        <w:rPr>
          <w:rFonts w:ascii="Garamond" w:hAnsi="Garamond"/>
          <w:lang w:val="mk-MK"/>
        </w:rPr>
        <w:t>те</w:t>
      </w:r>
      <w:r w:rsidRPr="00E5744C">
        <w:rPr>
          <w:rFonts w:ascii="Garamond" w:hAnsi="Garamond"/>
          <w:lang w:val="mk-MK"/>
        </w:rPr>
        <w:t xml:space="preserve"> кои </w:t>
      </w:r>
      <w:r>
        <w:rPr>
          <w:rFonts w:ascii="Garamond" w:hAnsi="Garamond"/>
          <w:lang w:val="mk-MK"/>
        </w:rPr>
        <w:t xml:space="preserve">ги </w:t>
      </w:r>
      <w:r w:rsidRPr="00E5744C">
        <w:rPr>
          <w:rFonts w:ascii="Garamond" w:hAnsi="Garamond"/>
          <w:lang w:val="mk-MK"/>
        </w:rPr>
        <w:t xml:space="preserve">поседуваат соодветни квалификации во законски предвидениот рок. </w:t>
      </w:r>
    </w:p>
    <w:sectPr w:rsidR="006F086E" w:rsidRPr="004E2595" w:rsidSect="004E2595">
      <w:headerReference w:type="default" r:id="rId11"/>
      <w:pgSz w:w="11906" w:h="16838"/>
      <w:pgMar w:top="720" w:right="567" w:bottom="720" w:left="720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9F1E5" w14:textId="77777777" w:rsidR="001B3FD0" w:rsidRDefault="001B3FD0">
      <w:r>
        <w:separator/>
      </w:r>
    </w:p>
  </w:endnote>
  <w:endnote w:type="continuationSeparator" w:id="0">
    <w:p w14:paraId="0FE64648" w14:textId="77777777" w:rsidR="001B3FD0" w:rsidRDefault="001B3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anto">
    <w:charset w:val="00"/>
    <w:family w:val="auto"/>
    <w:pitch w:val="variable"/>
    <w:sig w:usb0="80000027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4C503" w14:textId="77777777" w:rsidR="001B3FD0" w:rsidRDefault="001B3FD0">
      <w:r>
        <w:separator/>
      </w:r>
    </w:p>
  </w:footnote>
  <w:footnote w:type="continuationSeparator" w:id="0">
    <w:p w14:paraId="2D6B9050" w14:textId="77777777" w:rsidR="001B3FD0" w:rsidRDefault="001B3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8F015" w14:textId="638C776E" w:rsidR="0024234E" w:rsidRDefault="00B064FB">
    <w:pPr>
      <w:pStyle w:val="Header"/>
      <w:jc w:val="center"/>
    </w:pPr>
    <w:r>
      <w:rPr>
        <w:noProof/>
      </w:rPr>
      <w:drawing>
        <wp:inline distT="0" distB="0" distL="0" distR="0" wp14:anchorId="3D5256A2" wp14:editId="146E38F9">
          <wp:extent cx="1578610" cy="52641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1662BB" w14:textId="77777777" w:rsidR="004E2595" w:rsidRDefault="004E259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7627C"/>
    <w:multiLevelType w:val="hybridMultilevel"/>
    <w:tmpl w:val="F0A0D78E"/>
    <w:lvl w:ilvl="0" w:tplc="DFDEC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0F83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A206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9963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D0C1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D3E9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EF0F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AF6C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5102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57B91942"/>
    <w:multiLevelType w:val="hybridMultilevel"/>
    <w:tmpl w:val="7004C9C4"/>
    <w:lvl w:ilvl="0" w:tplc="D7B614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CC21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A6A0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8EB4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16C3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D013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6ED3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7641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B445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96"/>
    <w:rsid w:val="001A5943"/>
    <w:rsid w:val="001B3FD0"/>
    <w:rsid w:val="00232E02"/>
    <w:rsid w:val="0024234E"/>
    <w:rsid w:val="00347D6C"/>
    <w:rsid w:val="004C5F48"/>
    <w:rsid w:val="004E2595"/>
    <w:rsid w:val="0054180C"/>
    <w:rsid w:val="0054318A"/>
    <w:rsid w:val="006F086E"/>
    <w:rsid w:val="00817F86"/>
    <w:rsid w:val="00AF5E33"/>
    <w:rsid w:val="00B064FB"/>
    <w:rsid w:val="00B30696"/>
    <w:rsid w:val="00BA0BA6"/>
    <w:rsid w:val="00D2555B"/>
    <w:rsid w:val="00D959B0"/>
    <w:rsid w:val="00E9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36D616"/>
  <w15:docId w15:val="{A418DE11-7F5C-4B17-A3E6-E8195D56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0696"/>
    <w:pPr>
      <w:spacing w:after="160" w:line="259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Pr>
      <w:rFonts w:ascii="Coranto" w:hAnsi="Coranto"/>
      <w:sz w:val="28"/>
    </w:rPr>
  </w:style>
  <w:style w:type="table" w:styleId="TableGrid">
    <w:name w:val="Table Grid"/>
    <w:basedOn w:val="TableNormal"/>
    <w:uiPriority w:val="39"/>
    <w:rsid w:val="00B3069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3069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k.hr@socotab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GS\Tools%20&amp;%20Info\Word%20Templates\SOCOTAB%20MK\&#1057;&#1086;&#1082;&#1086;&#1090;&#1072;&#1073;&#1053;&#1072;&#1089;&#1083;&#1086;&#1074;&#1085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СокотабНасловна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Frana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>COVER Socomak</dc:subject>
  <dc:creator>Sokleska, Marta</dc:creator>
  <cp:keywords/>
  <dc:description/>
  <cp:lastModifiedBy>Doruntina Selimi</cp:lastModifiedBy>
  <cp:revision>2</cp:revision>
  <cp:lastPrinted>2021-04-01T08:49:00Z</cp:lastPrinted>
  <dcterms:created xsi:type="dcterms:W3CDTF">2021-04-01T15:42:00Z</dcterms:created>
  <dcterms:modified xsi:type="dcterms:W3CDTF">2021-04-01T15:42:00Z</dcterms:modified>
</cp:coreProperties>
</file>