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44D" w:rsidRPr="00A13B1D" w:rsidRDefault="0006144D" w:rsidP="0006144D">
      <w:pPr>
        <w:spacing w:after="0" w:line="255" w:lineRule="atLeast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A13B1D">
        <w:rPr>
          <w:rFonts w:ascii="Arial" w:eastAsia="Times New Roman" w:hAnsi="Arial" w:cs="Arial"/>
          <w:sz w:val="20"/>
          <w:szCs w:val="20"/>
        </w:rPr>
        <w:t>Фасилити</w:t>
      </w:r>
      <w:proofErr w:type="spellEnd"/>
      <w:r w:rsidRPr="00A13B1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13B1D">
        <w:rPr>
          <w:rFonts w:ascii="Arial" w:eastAsia="Times New Roman" w:hAnsi="Arial" w:cs="Arial"/>
          <w:sz w:val="20"/>
          <w:szCs w:val="20"/>
        </w:rPr>
        <w:t>Менаџмент</w:t>
      </w:r>
      <w:proofErr w:type="spellEnd"/>
      <w:r w:rsidRPr="00A13B1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13B1D">
        <w:rPr>
          <w:rFonts w:ascii="Arial" w:eastAsia="Times New Roman" w:hAnsi="Arial" w:cs="Arial"/>
          <w:sz w:val="20"/>
          <w:szCs w:val="20"/>
        </w:rPr>
        <w:t>Сервицес</w:t>
      </w:r>
      <w:proofErr w:type="spellEnd"/>
      <w:r w:rsidRPr="00A13B1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13B1D">
        <w:rPr>
          <w:rFonts w:ascii="Arial" w:eastAsia="Times New Roman" w:hAnsi="Arial" w:cs="Arial"/>
          <w:sz w:val="20"/>
          <w:szCs w:val="20"/>
        </w:rPr>
        <w:t>дооел</w:t>
      </w:r>
      <w:proofErr w:type="spellEnd"/>
      <w:r w:rsidRPr="00A13B1D">
        <w:rPr>
          <w:rFonts w:ascii="Arial" w:eastAsia="Times New Roman" w:hAnsi="Arial" w:cs="Arial"/>
          <w:sz w:val="20"/>
          <w:szCs w:val="20"/>
        </w:rPr>
        <w:t xml:space="preserve"> - </w:t>
      </w:r>
      <w:proofErr w:type="spellStart"/>
      <w:r w:rsidRPr="00A13B1D">
        <w:rPr>
          <w:rFonts w:ascii="Arial" w:eastAsia="Times New Roman" w:hAnsi="Arial" w:cs="Arial"/>
          <w:sz w:val="20"/>
          <w:szCs w:val="20"/>
        </w:rPr>
        <w:t>Скопје</w:t>
      </w:r>
      <w:proofErr w:type="spellEnd"/>
      <w:r w:rsidRPr="00A13B1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A13B1D">
        <w:rPr>
          <w:rFonts w:ascii="Arial" w:eastAsia="Times New Roman" w:hAnsi="Arial" w:cs="Arial"/>
          <w:sz w:val="20"/>
          <w:szCs w:val="20"/>
        </w:rPr>
        <w:t>компанија</w:t>
      </w:r>
      <w:proofErr w:type="spellEnd"/>
      <w:r w:rsidRPr="00A13B1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13B1D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A13B1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13B1D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A13B1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13B1D">
        <w:rPr>
          <w:rFonts w:ascii="Arial" w:eastAsia="Times New Roman" w:hAnsi="Arial" w:cs="Arial"/>
          <w:sz w:val="20"/>
          <w:szCs w:val="20"/>
        </w:rPr>
        <w:t>своите</w:t>
      </w:r>
      <w:proofErr w:type="spellEnd"/>
      <w:r w:rsidRPr="00A13B1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13B1D">
        <w:rPr>
          <w:rFonts w:ascii="Arial" w:eastAsia="Times New Roman" w:hAnsi="Arial" w:cs="Arial"/>
          <w:sz w:val="20"/>
          <w:szCs w:val="20"/>
        </w:rPr>
        <w:t>клиенти</w:t>
      </w:r>
      <w:proofErr w:type="spellEnd"/>
      <w:r w:rsidRPr="00A13B1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13B1D">
        <w:rPr>
          <w:rFonts w:ascii="Arial" w:eastAsia="Times New Roman" w:hAnsi="Arial" w:cs="Arial"/>
          <w:sz w:val="20"/>
          <w:szCs w:val="20"/>
        </w:rPr>
        <w:t>им</w:t>
      </w:r>
      <w:proofErr w:type="spellEnd"/>
      <w:r w:rsidRPr="00A13B1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13B1D">
        <w:rPr>
          <w:rFonts w:ascii="Arial" w:eastAsia="Times New Roman" w:hAnsi="Arial" w:cs="Arial"/>
          <w:sz w:val="20"/>
          <w:szCs w:val="20"/>
        </w:rPr>
        <w:t>нуди</w:t>
      </w:r>
      <w:proofErr w:type="spellEnd"/>
      <w:r w:rsidRPr="00A13B1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13B1D">
        <w:rPr>
          <w:rFonts w:ascii="Arial" w:eastAsia="Times New Roman" w:hAnsi="Arial" w:cs="Arial"/>
          <w:sz w:val="20"/>
          <w:szCs w:val="20"/>
        </w:rPr>
        <w:t>интегриран</w:t>
      </w:r>
      <w:proofErr w:type="spellEnd"/>
      <w:r w:rsidRPr="00A13B1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13B1D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A13B1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13B1D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A13B1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13B1D">
        <w:rPr>
          <w:rFonts w:ascii="Arial" w:eastAsia="Times New Roman" w:hAnsi="Arial" w:cs="Arial"/>
          <w:sz w:val="20"/>
          <w:szCs w:val="20"/>
        </w:rPr>
        <w:t>услуги</w:t>
      </w:r>
      <w:proofErr w:type="spellEnd"/>
      <w:r w:rsidRPr="00A13B1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13B1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A13B1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13B1D">
        <w:rPr>
          <w:rFonts w:ascii="Arial" w:eastAsia="Times New Roman" w:hAnsi="Arial" w:cs="Arial"/>
          <w:sz w:val="20"/>
          <w:szCs w:val="20"/>
        </w:rPr>
        <w:t>областа</w:t>
      </w:r>
      <w:proofErr w:type="spellEnd"/>
      <w:r w:rsidRPr="00A13B1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13B1D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A13B1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13B1D">
        <w:rPr>
          <w:rFonts w:ascii="Arial" w:eastAsia="Times New Roman" w:hAnsi="Arial" w:cs="Arial"/>
          <w:sz w:val="20"/>
          <w:szCs w:val="20"/>
        </w:rPr>
        <w:t>управување</w:t>
      </w:r>
      <w:proofErr w:type="spellEnd"/>
      <w:r w:rsidRPr="00A13B1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13B1D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A13B1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13B1D">
        <w:rPr>
          <w:rFonts w:ascii="Arial" w:eastAsia="Times New Roman" w:hAnsi="Arial" w:cs="Arial"/>
          <w:sz w:val="20"/>
          <w:szCs w:val="20"/>
        </w:rPr>
        <w:t>недвижнини</w:t>
      </w:r>
      <w:proofErr w:type="spellEnd"/>
      <w:r w:rsidRPr="00A13B1D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A13B1D">
        <w:rPr>
          <w:rFonts w:ascii="Arial" w:eastAsia="Times New Roman" w:hAnsi="Arial" w:cs="Arial"/>
          <w:sz w:val="20"/>
          <w:szCs w:val="20"/>
        </w:rPr>
        <w:t>нивно</w:t>
      </w:r>
      <w:proofErr w:type="spellEnd"/>
      <w:r w:rsidRPr="00A13B1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13B1D">
        <w:rPr>
          <w:rFonts w:ascii="Arial" w:eastAsia="Times New Roman" w:hAnsi="Arial" w:cs="Arial"/>
          <w:sz w:val="20"/>
          <w:szCs w:val="20"/>
        </w:rPr>
        <w:t>одржување</w:t>
      </w:r>
      <w:proofErr w:type="spellEnd"/>
      <w:r w:rsidRPr="00A13B1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13B1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A13B1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13B1D">
        <w:rPr>
          <w:rFonts w:ascii="Arial" w:eastAsia="Times New Roman" w:hAnsi="Arial" w:cs="Arial"/>
          <w:sz w:val="20"/>
          <w:szCs w:val="20"/>
        </w:rPr>
        <w:t>секаков</w:t>
      </w:r>
      <w:proofErr w:type="spellEnd"/>
      <w:r w:rsidRPr="00A13B1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13B1D">
        <w:rPr>
          <w:rFonts w:ascii="Arial" w:eastAsia="Times New Roman" w:hAnsi="Arial" w:cs="Arial"/>
          <w:sz w:val="20"/>
          <w:szCs w:val="20"/>
        </w:rPr>
        <w:t>вид</w:t>
      </w:r>
      <w:proofErr w:type="spellEnd"/>
      <w:r w:rsidRPr="00A13B1D">
        <w:rPr>
          <w:rFonts w:ascii="Arial" w:eastAsia="Times New Roman" w:hAnsi="Arial" w:cs="Arial"/>
          <w:sz w:val="20"/>
          <w:szCs w:val="20"/>
        </w:rPr>
        <w:t>.</w:t>
      </w:r>
    </w:p>
    <w:p w:rsidR="0006144D" w:rsidRPr="00A13B1D" w:rsidRDefault="0006144D" w:rsidP="0006144D">
      <w:pPr>
        <w:spacing w:after="0" w:line="255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06144D" w:rsidRPr="00A13B1D" w:rsidRDefault="0006144D" w:rsidP="0006144D">
      <w:pPr>
        <w:spacing w:after="0" w:line="255" w:lineRule="atLeast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A13B1D">
        <w:rPr>
          <w:rFonts w:ascii="Arial" w:eastAsia="Times New Roman" w:hAnsi="Arial" w:cs="Arial"/>
          <w:sz w:val="20"/>
          <w:szCs w:val="20"/>
        </w:rPr>
        <w:t>Поради</w:t>
      </w:r>
      <w:proofErr w:type="spellEnd"/>
      <w:r w:rsidRPr="00A13B1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13B1D">
        <w:rPr>
          <w:rFonts w:ascii="Arial" w:eastAsia="Times New Roman" w:hAnsi="Arial" w:cs="Arial"/>
          <w:sz w:val="20"/>
          <w:szCs w:val="20"/>
        </w:rPr>
        <w:t>проширување</w:t>
      </w:r>
      <w:proofErr w:type="spellEnd"/>
      <w:r w:rsidRPr="00A13B1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13B1D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A13B1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13B1D">
        <w:rPr>
          <w:rFonts w:ascii="Arial" w:eastAsia="Times New Roman" w:hAnsi="Arial" w:cs="Arial"/>
          <w:sz w:val="20"/>
          <w:szCs w:val="20"/>
        </w:rPr>
        <w:t>дејноста</w:t>
      </w:r>
      <w:proofErr w:type="spellEnd"/>
      <w:r w:rsidRPr="00A13B1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13B1D">
        <w:rPr>
          <w:rFonts w:ascii="Arial" w:eastAsia="Times New Roman" w:hAnsi="Arial" w:cs="Arial"/>
          <w:sz w:val="20"/>
          <w:szCs w:val="20"/>
        </w:rPr>
        <w:t>Фасилити</w:t>
      </w:r>
      <w:proofErr w:type="spellEnd"/>
      <w:r w:rsidRPr="00A13B1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13B1D">
        <w:rPr>
          <w:rFonts w:ascii="Arial" w:eastAsia="Times New Roman" w:hAnsi="Arial" w:cs="Arial"/>
          <w:sz w:val="20"/>
          <w:szCs w:val="20"/>
        </w:rPr>
        <w:t>Менаџмент</w:t>
      </w:r>
      <w:proofErr w:type="spellEnd"/>
      <w:r w:rsidRPr="00A13B1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13B1D">
        <w:rPr>
          <w:rFonts w:ascii="Arial" w:eastAsia="Times New Roman" w:hAnsi="Arial" w:cs="Arial"/>
          <w:sz w:val="20"/>
          <w:szCs w:val="20"/>
        </w:rPr>
        <w:t>Сервицес</w:t>
      </w:r>
      <w:proofErr w:type="spellEnd"/>
      <w:r w:rsidRPr="00A13B1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13B1D">
        <w:rPr>
          <w:rFonts w:ascii="Arial" w:eastAsia="Times New Roman" w:hAnsi="Arial" w:cs="Arial"/>
          <w:sz w:val="20"/>
          <w:szCs w:val="20"/>
        </w:rPr>
        <w:t>објавува</w:t>
      </w:r>
      <w:proofErr w:type="spellEnd"/>
      <w:r w:rsidRPr="00A13B1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13B1D">
        <w:rPr>
          <w:rFonts w:ascii="Arial" w:eastAsia="Times New Roman" w:hAnsi="Arial" w:cs="Arial"/>
          <w:sz w:val="20"/>
          <w:szCs w:val="20"/>
        </w:rPr>
        <w:t>оглас</w:t>
      </w:r>
      <w:proofErr w:type="spellEnd"/>
      <w:r w:rsidRPr="00A13B1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13B1D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A13B1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13B1D">
        <w:rPr>
          <w:rFonts w:ascii="Arial" w:eastAsia="Times New Roman" w:hAnsi="Arial" w:cs="Arial"/>
          <w:sz w:val="20"/>
          <w:szCs w:val="20"/>
        </w:rPr>
        <w:t>вработување</w:t>
      </w:r>
      <w:proofErr w:type="spellEnd"/>
      <w:r w:rsidRPr="00A13B1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13B1D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A13B1D">
        <w:rPr>
          <w:rFonts w:ascii="Arial" w:eastAsia="Times New Roman" w:hAnsi="Arial" w:cs="Arial"/>
          <w:sz w:val="20"/>
          <w:szCs w:val="20"/>
        </w:rPr>
        <w:t>:</w:t>
      </w:r>
    </w:p>
    <w:p w:rsidR="0006144D" w:rsidRPr="00A13B1D" w:rsidRDefault="0006144D" w:rsidP="0006144D">
      <w:pPr>
        <w:spacing w:after="0" w:line="255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06144D" w:rsidRPr="00A13B1D" w:rsidRDefault="0006144D" w:rsidP="00A13B1D">
      <w:pPr>
        <w:spacing w:after="0" w:line="255" w:lineRule="atLeast"/>
        <w:jc w:val="center"/>
        <w:rPr>
          <w:rFonts w:ascii="Arial" w:eastAsia="Times New Roman" w:hAnsi="Arial" w:cs="Arial"/>
          <w:sz w:val="20"/>
          <w:szCs w:val="20"/>
          <w:lang w:val="mk-MK"/>
        </w:rPr>
      </w:pPr>
      <w:r w:rsidRPr="00A13B1D">
        <w:rPr>
          <w:rFonts w:ascii="Arial" w:eastAsia="Times New Roman" w:hAnsi="Arial" w:cs="Arial"/>
          <w:sz w:val="20"/>
          <w:szCs w:val="20"/>
          <w:lang w:val="mk-MK"/>
        </w:rPr>
        <w:t>СМЕТКОВОДИТЕЛ</w:t>
      </w:r>
    </w:p>
    <w:p w:rsidR="0006144D" w:rsidRPr="00A13B1D" w:rsidRDefault="0006144D" w:rsidP="0006144D">
      <w:pPr>
        <w:spacing w:after="0" w:line="255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06144D" w:rsidRPr="00A13B1D" w:rsidRDefault="0006144D" w:rsidP="0006144D">
      <w:pPr>
        <w:spacing w:after="0" w:line="255" w:lineRule="atLeast"/>
        <w:jc w:val="both"/>
        <w:rPr>
          <w:rFonts w:ascii="Arial" w:eastAsia="Times New Roman" w:hAnsi="Arial" w:cs="Arial"/>
          <w:sz w:val="20"/>
          <w:szCs w:val="20"/>
          <w:lang w:val="mk-MK"/>
        </w:rPr>
      </w:pPr>
      <w:r w:rsidRPr="00A13B1D">
        <w:rPr>
          <w:rFonts w:ascii="Arial" w:eastAsia="Times New Roman" w:hAnsi="Arial" w:cs="Arial"/>
          <w:sz w:val="20"/>
          <w:szCs w:val="20"/>
          <w:lang w:val="mk-MK"/>
        </w:rPr>
        <w:t>Обврски и одговорности:</w:t>
      </w:r>
    </w:p>
    <w:p w:rsidR="0006144D" w:rsidRPr="00A13B1D" w:rsidRDefault="0006144D" w:rsidP="0006144D">
      <w:pPr>
        <w:pStyle w:val="ListParagraph"/>
        <w:numPr>
          <w:ilvl w:val="0"/>
          <w:numId w:val="1"/>
        </w:numPr>
        <w:spacing w:after="0" w:line="255" w:lineRule="atLeast"/>
        <w:jc w:val="both"/>
        <w:rPr>
          <w:rFonts w:ascii="Arial" w:eastAsia="Times New Roman" w:hAnsi="Arial" w:cs="Arial"/>
          <w:sz w:val="20"/>
          <w:szCs w:val="20"/>
          <w:lang w:val="mk-MK"/>
        </w:rPr>
      </w:pPr>
      <w:r w:rsidRPr="00A13B1D">
        <w:rPr>
          <w:rFonts w:ascii="Arial" w:eastAsia="Times New Roman" w:hAnsi="Arial" w:cs="Arial"/>
          <w:sz w:val="20"/>
          <w:szCs w:val="20"/>
          <w:lang w:val="mk-MK"/>
        </w:rPr>
        <w:t>Комплетно водење на сметководственото работење</w:t>
      </w:r>
    </w:p>
    <w:p w:rsidR="0006144D" w:rsidRPr="00A13B1D" w:rsidRDefault="0006144D" w:rsidP="0006144D">
      <w:pPr>
        <w:pStyle w:val="ListParagraph"/>
        <w:numPr>
          <w:ilvl w:val="0"/>
          <w:numId w:val="1"/>
        </w:numPr>
        <w:spacing w:after="0" w:line="255" w:lineRule="atLeast"/>
        <w:jc w:val="both"/>
        <w:rPr>
          <w:rFonts w:ascii="Arial" w:eastAsia="Times New Roman" w:hAnsi="Arial" w:cs="Arial"/>
          <w:sz w:val="20"/>
          <w:szCs w:val="20"/>
          <w:lang w:val="mk-MK"/>
        </w:rPr>
      </w:pPr>
      <w:r w:rsidRPr="00A13B1D">
        <w:rPr>
          <w:rFonts w:ascii="Arial" w:eastAsia="Times New Roman" w:hAnsi="Arial" w:cs="Arial"/>
          <w:sz w:val="20"/>
          <w:szCs w:val="20"/>
          <w:lang w:val="mk-MK"/>
        </w:rPr>
        <w:t>Подготовка на финансиски извештаи, завршни сметки, годишни деловни планови</w:t>
      </w:r>
    </w:p>
    <w:p w:rsidR="0006144D" w:rsidRPr="00A13B1D" w:rsidRDefault="0006144D" w:rsidP="0006144D">
      <w:pPr>
        <w:pStyle w:val="ListParagraph"/>
        <w:numPr>
          <w:ilvl w:val="0"/>
          <w:numId w:val="1"/>
        </w:numPr>
        <w:spacing w:after="0" w:line="255" w:lineRule="atLeast"/>
        <w:jc w:val="both"/>
        <w:rPr>
          <w:rFonts w:ascii="Arial" w:eastAsia="Times New Roman" w:hAnsi="Arial" w:cs="Arial"/>
          <w:sz w:val="20"/>
          <w:szCs w:val="20"/>
          <w:lang w:val="mk-MK"/>
        </w:rPr>
      </w:pPr>
      <w:r w:rsidRPr="00A13B1D">
        <w:rPr>
          <w:rFonts w:ascii="Arial" w:eastAsia="Times New Roman" w:hAnsi="Arial" w:cs="Arial"/>
          <w:sz w:val="20"/>
          <w:szCs w:val="20"/>
          <w:lang w:val="mk-MK"/>
        </w:rPr>
        <w:t>Пресметки и уплати на сите месечни и периодични обврски кон државните институции</w:t>
      </w:r>
    </w:p>
    <w:p w:rsidR="0006144D" w:rsidRPr="00A13B1D" w:rsidRDefault="0006144D" w:rsidP="0006144D">
      <w:pPr>
        <w:pStyle w:val="ListParagraph"/>
        <w:numPr>
          <w:ilvl w:val="0"/>
          <w:numId w:val="1"/>
        </w:numPr>
        <w:spacing w:after="0" w:line="255" w:lineRule="atLeast"/>
        <w:jc w:val="both"/>
        <w:rPr>
          <w:rFonts w:ascii="Arial" w:eastAsia="Times New Roman" w:hAnsi="Arial" w:cs="Arial"/>
          <w:sz w:val="20"/>
          <w:szCs w:val="20"/>
          <w:lang w:val="mk-MK"/>
        </w:rPr>
      </w:pPr>
      <w:r w:rsidRPr="00A13B1D">
        <w:rPr>
          <w:rFonts w:ascii="Arial" w:eastAsia="Times New Roman" w:hAnsi="Arial" w:cs="Arial"/>
          <w:sz w:val="20"/>
          <w:szCs w:val="20"/>
          <w:lang w:val="mk-MK"/>
        </w:rPr>
        <w:t xml:space="preserve">Подготвување на финансиска документација потребна за банки или други институции </w:t>
      </w:r>
    </w:p>
    <w:p w:rsidR="00A13B1D" w:rsidRPr="00A13B1D" w:rsidRDefault="00A13B1D" w:rsidP="0006144D">
      <w:pPr>
        <w:pStyle w:val="ListParagraph"/>
        <w:numPr>
          <w:ilvl w:val="0"/>
          <w:numId w:val="1"/>
        </w:numPr>
        <w:spacing w:after="0" w:line="255" w:lineRule="atLeast"/>
        <w:jc w:val="both"/>
        <w:rPr>
          <w:rFonts w:ascii="Arial" w:eastAsia="Times New Roman" w:hAnsi="Arial" w:cs="Arial"/>
          <w:sz w:val="20"/>
          <w:szCs w:val="20"/>
          <w:lang w:val="mk-MK"/>
        </w:rPr>
      </w:pPr>
      <w:r w:rsidRPr="00A13B1D">
        <w:rPr>
          <w:rFonts w:ascii="Arial" w:eastAsia="Times New Roman" w:hAnsi="Arial" w:cs="Arial"/>
          <w:sz w:val="20"/>
          <w:szCs w:val="20"/>
          <w:lang w:val="mk-MK"/>
        </w:rPr>
        <w:t>Следење на банкарски движења и моментална состојба</w:t>
      </w:r>
    </w:p>
    <w:p w:rsidR="0006144D" w:rsidRPr="00A13B1D" w:rsidRDefault="0006144D" w:rsidP="0006144D">
      <w:pPr>
        <w:pStyle w:val="ListParagraph"/>
        <w:numPr>
          <w:ilvl w:val="0"/>
          <w:numId w:val="1"/>
        </w:numPr>
        <w:spacing w:after="0" w:line="255" w:lineRule="atLeast"/>
        <w:jc w:val="both"/>
        <w:rPr>
          <w:rFonts w:ascii="Arial" w:eastAsia="Times New Roman" w:hAnsi="Arial" w:cs="Arial"/>
          <w:sz w:val="20"/>
          <w:szCs w:val="20"/>
          <w:lang w:val="mk-MK"/>
        </w:rPr>
      </w:pPr>
      <w:r w:rsidRPr="00A13B1D">
        <w:rPr>
          <w:rFonts w:ascii="Arial" w:eastAsia="Times New Roman" w:hAnsi="Arial" w:cs="Arial"/>
          <w:sz w:val="20"/>
          <w:szCs w:val="20"/>
          <w:lang w:val="mk-MK"/>
        </w:rPr>
        <w:t>Усна и писмена коресподенција со банки и државни институции</w:t>
      </w:r>
    </w:p>
    <w:p w:rsidR="0006144D" w:rsidRPr="00A13B1D" w:rsidRDefault="0006144D" w:rsidP="0006144D">
      <w:pPr>
        <w:pStyle w:val="ListParagraph"/>
        <w:numPr>
          <w:ilvl w:val="0"/>
          <w:numId w:val="1"/>
        </w:numPr>
        <w:spacing w:after="0" w:line="255" w:lineRule="atLeast"/>
        <w:jc w:val="both"/>
        <w:rPr>
          <w:rFonts w:ascii="Arial" w:eastAsia="Times New Roman" w:hAnsi="Arial" w:cs="Arial"/>
          <w:sz w:val="20"/>
          <w:szCs w:val="20"/>
          <w:lang w:val="mk-MK"/>
        </w:rPr>
      </w:pPr>
      <w:r w:rsidRPr="00A13B1D">
        <w:rPr>
          <w:rFonts w:ascii="Arial" w:eastAsia="Times New Roman" w:hAnsi="Arial" w:cs="Arial"/>
          <w:sz w:val="20"/>
          <w:szCs w:val="20"/>
          <w:lang w:val="mk-MK"/>
        </w:rPr>
        <w:t>Следење, усогласување и анализирање на работата од финансово сметководство</w:t>
      </w:r>
    </w:p>
    <w:p w:rsidR="0006144D" w:rsidRPr="00A13B1D" w:rsidRDefault="0006144D" w:rsidP="0006144D">
      <w:pPr>
        <w:spacing w:after="0" w:line="255" w:lineRule="atLeast"/>
        <w:jc w:val="both"/>
        <w:rPr>
          <w:rFonts w:ascii="Arial" w:eastAsia="Times New Roman" w:hAnsi="Arial" w:cs="Arial"/>
          <w:sz w:val="20"/>
          <w:szCs w:val="20"/>
          <w:lang w:val="mk-MK"/>
        </w:rPr>
      </w:pPr>
    </w:p>
    <w:p w:rsidR="0006144D" w:rsidRPr="00A13B1D" w:rsidRDefault="0006144D" w:rsidP="0006144D">
      <w:pPr>
        <w:spacing w:after="0" w:line="255" w:lineRule="atLeast"/>
        <w:jc w:val="both"/>
        <w:rPr>
          <w:rFonts w:ascii="Arial" w:eastAsia="Times New Roman" w:hAnsi="Arial" w:cs="Arial"/>
          <w:sz w:val="20"/>
          <w:szCs w:val="20"/>
          <w:lang w:val="mk-MK"/>
        </w:rPr>
      </w:pPr>
    </w:p>
    <w:p w:rsidR="0006144D" w:rsidRPr="00A13B1D" w:rsidRDefault="0006144D" w:rsidP="0006144D">
      <w:pPr>
        <w:spacing w:after="0" w:line="255" w:lineRule="atLeast"/>
        <w:jc w:val="both"/>
        <w:rPr>
          <w:rFonts w:ascii="Arial" w:eastAsia="Times New Roman" w:hAnsi="Arial" w:cs="Arial"/>
          <w:sz w:val="20"/>
          <w:szCs w:val="20"/>
          <w:lang w:val="mk-MK"/>
        </w:rPr>
      </w:pPr>
      <w:r w:rsidRPr="00A13B1D">
        <w:rPr>
          <w:rFonts w:ascii="Arial" w:eastAsia="Times New Roman" w:hAnsi="Arial" w:cs="Arial"/>
          <w:sz w:val="20"/>
          <w:szCs w:val="20"/>
          <w:lang w:val="mk-MK"/>
        </w:rPr>
        <w:t>Квалификации:</w:t>
      </w:r>
    </w:p>
    <w:p w:rsidR="0006144D" w:rsidRPr="00A13B1D" w:rsidRDefault="0006144D" w:rsidP="0006144D">
      <w:pPr>
        <w:pStyle w:val="ListParagraph"/>
        <w:numPr>
          <w:ilvl w:val="0"/>
          <w:numId w:val="1"/>
        </w:numPr>
        <w:spacing w:after="0" w:line="255" w:lineRule="atLeast"/>
        <w:jc w:val="both"/>
        <w:rPr>
          <w:rFonts w:ascii="Arial" w:eastAsia="Times New Roman" w:hAnsi="Arial" w:cs="Arial"/>
          <w:sz w:val="20"/>
          <w:szCs w:val="20"/>
          <w:lang w:val="mk-MK"/>
        </w:rPr>
      </w:pPr>
      <w:r w:rsidRPr="00A13B1D">
        <w:rPr>
          <w:rFonts w:ascii="Arial" w:eastAsia="Times New Roman" w:hAnsi="Arial" w:cs="Arial"/>
          <w:sz w:val="20"/>
          <w:szCs w:val="20"/>
          <w:lang w:val="mk-MK"/>
        </w:rPr>
        <w:t>Виско образование – Економски факултет</w:t>
      </w:r>
    </w:p>
    <w:p w:rsidR="0006144D" w:rsidRPr="00A13B1D" w:rsidRDefault="0006144D" w:rsidP="0006144D">
      <w:pPr>
        <w:pStyle w:val="ListParagraph"/>
        <w:numPr>
          <w:ilvl w:val="0"/>
          <w:numId w:val="1"/>
        </w:numPr>
        <w:spacing w:after="0" w:line="255" w:lineRule="atLeast"/>
        <w:jc w:val="both"/>
        <w:rPr>
          <w:rFonts w:ascii="Arial" w:eastAsia="Times New Roman" w:hAnsi="Arial" w:cs="Arial"/>
          <w:sz w:val="20"/>
          <w:szCs w:val="20"/>
          <w:lang w:val="mk-MK"/>
        </w:rPr>
      </w:pPr>
      <w:r w:rsidRPr="00A13B1D">
        <w:rPr>
          <w:rFonts w:ascii="Arial" w:eastAsia="Times New Roman" w:hAnsi="Arial" w:cs="Arial"/>
          <w:sz w:val="20"/>
          <w:szCs w:val="20"/>
          <w:lang w:val="mk-MK"/>
        </w:rPr>
        <w:t xml:space="preserve">Најмалку 5 години работно искуство </w:t>
      </w:r>
    </w:p>
    <w:p w:rsidR="0006144D" w:rsidRPr="00A13B1D" w:rsidRDefault="0006144D" w:rsidP="0006144D">
      <w:pPr>
        <w:pStyle w:val="ListParagraph"/>
        <w:numPr>
          <w:ilvl w:val="0"/>
          <w:numId w:val="1"/>
        </w:numPr>
        <w:spacing w:after="0" w:line="255" w:lineRule="atLeast"/>
        <w:jc w:val="both"/>
        <w:rPr>
          <w:rFonts w:ascii="Arial" w:eastAsia="Times New Roman" w:hAnsi="Arial" w:cs="Arial"/>
          <w:sz w:val="20"/>
          <w:szCs w:val="20"/>
          <w:lang w:val="mk-MK"/>
        </w:rPr>
      </w:pPr>
      <w:r w:rsidRPr="00A13B1D">
        <w:rPr>
          <w:rFonts w:ascii="Arial" w:eastAsia="Times New Roman" w:hAnsi="Arial" w:cs="Arial"/>
          <w:sz w:val="20"/>
          <w:szCs w:val="20"/>
          <w:lang w:val="mk-MK"/>
        </w:rPr>
        <w:t>Задолжително познавање на англиски јазик (</w:t>
      </w:r>
      <w:r w:rsidR="00A13B1D" w:rsidRPr="00A13B1D">
        <w:rPr>
          <w:rFonts w:ascii="Arial" w:eastAsia="Times New Roman" w:hAnsi="Arial" w:cs="Arial"/>
          <w:sz w:val="20"/>
          <w:szCs w:val="20"/>
          <w:lang w:val="mk-MK"/>
        </w:rPr>
        <w:t xml:space="preserve">деловна </w:t>
      </w:r>
      <w:r w:rsidRPr="00A13B1D">
        <w:rPr>
          <w:rFonts w:ascii="Arial" w:eastAsia="Times New Roman" w:hAnsi="Arial" w:cs="Arial"/>
          <w:sz w:val="20"/>
          <w:szCs w:val="20"/>
          <w:lang w:val="mk-MK"/>
        </w:rPr>
        <w:t>усмена и писмена комуникација)</w:t>
      </w:r>
    </w:p>
    <w:p w:rsidR="0006144D" w:rsidRPr="00A13B1D" w:rsidRDefault="0006144D" w:rsidP="0006144D">
      <w:pPr>
        <w:pStyle w:val="ListParagraph"/>
        <w:numPr>
          <w:ilvl w:val="0"/>
          <w:numId w:val="1"/>
        </w:numPr>
        <w:spacing w:after="0" w:line="255" w:lineRule="atLeast"/>
        <w:jc w:val="both"/>
        <w:rPr>
          <w:rFonts w:ascii="Arial" w:eastAsia="Times New Roman" w:hAnsi="Arial" w:cs="Arial"/>
          <w:sz w:val="20"/>
          <w:szCs w:val="20"/>
          <w:lang w:val="mk-MK"/>
        </w:rPr>
      </w:pPr>
      <w:r w:rsidRPr="00A13B1D">
        <w:rPr>
          <w:rFonts w:ascii="Arial" w:eastAsia="Times New Roman" w:hAnsi="Arial" w:cs="Arial"/>
          <w:sz w:val="20"/>
          <w:szCs w:val="20"/>
          <w:lang w:val="mk-MK"/>
        </w:rPr>
        <w:t>Работа на компјутер (</w:t>
      </w:r>
      <w:r w:rsidRPr="00A13B1D">
        <w:rPr>
          <w:rFonts w:ascii="Arial" w:eastAsia="Times New Roman" w:hAnsi="Arial" w:cs="Arial"/>
          <w:sz w:val="20"/>
          <w:szCs w:val="20"/>
        </w:rPr>
        <w:t xml:space="preserve">MS Office </w:t>
      </w:r>
      <w:r w:rsidRPr="00A13B1D">
        <w:rPr>
          <w:rFonts w:ascii="Arial" w:eastAsia="Times New Roman" w:hAnsi="Arial" w:cs="Arial"/>
          <w:sz w:val="20"/>
          <w:szCs w:val="20"/>
          <w:lang w:val="mk-MK"/>
        </w:rPr>
        <w:t>пакетот</w:t>
      </w:r>
      <w:r w:rsidR="00A13B1D" w:rsidRPr="00A13B1D">
        <w:rPr>
          <w:rFonts w:ascii="Arial" w:eastAsia="Times New Roman" w:hAnsi="Arial" w:cs="Arial"/>
          <w:sz w:val="20"/>
          <w:szCs w:val="20"/>
          <w:lang w:val="mk-MK"/>
        </w:rPr>
        <w:t xml:space="preserve"> и финансиско –материјални апликации</w:t>
      </w:r>
      <w:r w:rsidRPr="00A13B1D">
        <w:rPr>
          <w:rFonts w:ascii="Arial" w:eastAsia="Times New Roman" w:hAnsi="Arial" w:cs="Arial"/>
          <w:sz w:val="20"/>
          <w:szCs w:val="20"/>
          <w:lang w:val="mk-MK"/>
        </w:rPr>
        <w:t>)</w:t>
      </w:r>
    </w:p>
    <w:p w:rsidR="0006144D" w:rsidRPr="00A13B1D" w:rsidRDefault="0006144D" w:rsidP="0006144D">
      <w:pPr>
        <w:pStyle w:val="ListParagraph"/>
        <w:numPr>
          <w:ilvl w:val="0"/>
          <w:numId w:val="1"/>
        </w:numPr>
        <w:spacing w:after="0" w:line="255" w:lineRule="atLeast"/>
        <w:jc w:val="both"/>
        <w:rPr>
          <w:rFonts w:ascii="Arial" w:eastAsia="Times New Roman" w:hAnsi="Arial" w:cs="Arial"/>
          <w:sz w:val="20"/>
          <w:szCs w:val="20"/>
          <w:lang w:val="mk-MK"/>
        </w:rPr>
      </w:pPr>
      <w:r w:rsidRPr="00A13B1D">
        <w:rPr>
          <w:rFonts w:ascii="Arial" w:eastAsia="Times New Roman" w:hAnsi="Arial" w:cs="Arial"/>
          <w:sz w:val="20"/>
          <w:szCs w:val="20"/>
          <w:lang w:val="mk-MK"/>
        </w:rPr>
        <w:t>Добри комуникациски и организациски способности</w:t>
      </w:r>
    </w:p>
    <w:p w:rsidR="0006144D" w:rsidRPr="00A13B1D" w:rsidRDefault="0006144D" w:rsidP="0006144D">
      <w:pPr>
        <w:pStyle w:val="ListParagraph"/>
        <w:numPr>
          <w:ilvl w:val="0"/>
          <w:numId w:val="1"/>
        </w:numPr>
        <w:spacing w:after="0" w:line="255" w:lineRule="atLeast"/>
        <w:jc w:val="both"/>
        <w:rPr>
          <w:rFonts w:ascii="Arial" w:eastAsia="Times New Roman" w:hAnsi="Arial" w:cs="Arial"/>
          <w:sz w:val="20"/>
          <w:szCs w:val="20"/>
          <w:lang w:val="mk-MK"/>
        </w:rPr>
      </w:pPr>
      <w:r w:rsidRPr="00A13B1D">
        <w:rPr>
          <w:rFonts w:ascii="Arial" w:eastAsia="Times New Roman" w:hAnsi="Arial" w:cs="Arial"/>
          <w:sz w:val="20"/>
          <w:szCs w:val="20"/>
          <w:lang w:val="mk-MK"/>
        </w:rPr>
        <w:t>Способност за работа под притисок и зададени рокови</w:t>
      </w:r>
    </w:p>
    <w:p w:rsidR="0006144D" w:rsidRPr="00A13B1D" w:rsidRDefault="0006144D" w:rsidP="0006144D">
      <w:pPr>
        <w:pStyle w:val="ListParagraph"/>
        <w:numPr>
          <w:ilvl w:val="0"/>
          <w:numId w:val="1"/>
        </w:numPr>
        <w:spacing w:after="0" w:line="255" w:lineRule="atLeast"/>
        <w:jc w:val="both"/>
        <w:rPr>
          <w:rFonts w:ascii="Arial" w:eastAsia="Times New Roman" w:hAnsi="Arial" w:cs="Arial"/>
          <w:sz w:val="20"/>
          <w:szCs w:val="20"/>
          <w:lang w:val="mk-MK"/>
        </w:rPr>
      </w:pPr>
      <w:r w:rsidRPr="00A13B1D">
        <w:rPr>
          <w:rFonts w:ascii="Arial" w:eastAsia="Times New Roman" w:hAnsi="Arial" w:cs="Arial"/>
          <w:sz w:val="20"/>
          <w:szCs w:val="20"/>
          <w:lang w:val="mk-MK"/>
        </w:rPr>
        <w:t xml:space="preserve">Способност за решавање на проблеми </w:t>
      </w:r>
    </w:p>
    <w:p w:rsidR="00A13B1D" w:rsidRPr="00A13B1D" w:rsidRDefault="00A13B1D" w:rsidP="0006144D">
      <w:pPr>
        <w:pStyle w:val="ListParagraph"/>
        <w:numPr>
          <w:ilvl w:val="0"/>
          <w:numId w:val="1"/>
        </w:numPr>
        <w:spacing w:after="0" w:line="255" w:lineRule="atLeast"/>
        <w:jc w:val="both"/>
        <w:rPr>
          <w:rFonts w:ascii="Arial" w:eastAsia="Times New Roman" w:hAnsi="Arial" w:cs="Arial"/>
          <w:sz w:val="20"/>
          <w:szCs w:val="20"/>
          <w:lang w:val="mk-MK"/>
        </w:rPr>
      </w:pPr>
      <w:r w:rsidRPr="00A13B1D">
        <w:rPr>
          <w:rFonts w:ascii="Arial" w:eastAsia="Times New Roman" w:hAnsi="Arial" w:cs="Arial"/>
          <w:sz w:val="20"/>
          <w:szCs w:val="20"/>
          <w:lang w:val="mk-MK"/>
        </w:rPr>
        <w:t>Прецизност и флексибилност</w:t>
      </w:r>
    </w:p>
    <w:p w:rsidR="0006144D" w:rsidRPr="00A13B1D" w:rsidRDefault="00B55A07" w:rsidP="0006144D">
      <w:pPr>
        <w:pStyle w:val="ListParagraph"/>
        <w:numPr>
          <w:ilvl w:val="0"/>
          <w:numId w:val="1"/>
        </w:numPr>
        <w:spacing w:after="0" w:line="255" w:lineRule="atLeast"/>
        <w:jc w:val="both"/>
        <w:rPr>
          <w:rFonts w:ascii="Arial" w:eastAsia="Times New Roman" w:hAnsi="Arial" w:cs="Arial"/>
          <w:sz w:val="20"/>
          <w:szCs w:val="20"/>
          <w:lang w:val="mk-MK"/>
        </w:rPr>
      </w:pPr>
      <w:r>
        <w:rPr>
          <w:rFonts w:ascii="Arial" w:eastAsia="Times New Roman" w:hAnsi="Arial" w:cs="Arial"/>
          <w:sz w:val="20"/>
          <w:szCs w:val="20"/>
          <w:lang w:val="mk-MK"/>
        </w:rPr>
        <w:t>З</w:t>
      </w:r>
      <w:r w:rsidRPr="00B55A07">
        <w:rPr>
          <w:rFonts w:ascii="Arial" w:eastAsia="Times New Roman" w:hAnsi="Arial" w:cs="Arial"/>
          <w:sz w:val="20"/>
          <w:szCs w:val="20"/>
          <w:lang w:val="mk-MK"/>
        </w:rPr>
        <w:t>адолжително</w:t>
      </w:r>
      <w:r w:rsidRPr="00A13B1D">
        <w:rPr>
          <w:rFonts w:ascii="Arial" w:eastAsia="Times New Roman" w:hAnsi="Arial" w:cs="Arial"/>
          <w:sz w:val="20"/>
          <w:szCs w:val="20"/>
          <w:lang w:val="mk-MK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mk-MK"/>
        </w:rPr>
        <w:t>п</w:t>
      </w:r>
      <w:bookmarkStart w:id="0" w:name="_GoBack"/>
      <w:bookmarkEnd w:id="0"/>
      <w:r w:rsidR="0006144D" w:rsidRPr="00A13B1D">
        <w:rPr>
          <w:rFonts w:ascii="Arial" w:eastAsia="Times New Roman" w:hAnsi="Arial" w:cs="Arial"/>
          <w:sz w:val="20"/>
          <w:szCs w:val="20"/>
          <w:lang w:val="mk-MK"/>
        </w:rPr>
        <w:t xml:space="preserve">оседување на лиценца за овластен сметководител </w:t>
      </w:r>
    </w:p>
    <w:p w:rsidR="0006144D" w:rsidRPr="00A13B1D" w:rsidRDefault="0006144D" w:rsidP="0006144D">
      <w:pPr>
        <w:spacing w:after="0" w:line="255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06144D" w:rsidRPr="00A13B1D" w:rsidRDefault="0006144D" w:rsidP="0006144D">
      <w:pPr>
        <w:spacing w:after="0" w:line="255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06144D" w:rsidRPr="00A13B1D" w:rsidRDefault="0006144D" w:rsidP="0006144D">
      <w:pPr>
        <w:spacing w:after="0" w:line="255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06144D" w:rsidRPr="00A13B1D" w:rsidRDefault="0006144D" w:rsidP="0006144D">
      <w:pPr>
        <w:spacing w:after="0" w:line="255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06144D" w:rsidRPr="00A13B1D" w:rsidRDefault="0006144D" w:rsidP="0006144D">
      <w:pPr>
        <w:spacing w:after="0" w:line="255" w:lineRule="atLeast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A13B1D">
        <w:rPr>
          <w:rFonts w:ascii="Arial" w:eastAsia="Times New Roman" w:hAnsi="Arial" w:cs="Arial"/>
          <w:sz w:val="20"/>
          <w:szCs w:val="20"/>
        </w:rPr>
        <w:t>Доколку</w:t>
      </w:r>
      <w:proofErr w:type="spellEnd"/>
      <w:r w:rsidRPr="00A13B1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13B1D">
        <w:rPr>
          <w:rFonts w:ascii="Arial" w:eastAsia="Times New Roman" w:hAnsi="Arial" w:cs="Arial"/>
          <w:sz w:val="20"/>
          <w:szCs w:val="20"/>
        </w:rPr>
        <w:t>сметате</w:t>
      </w:r>
      <w:proofErr w:type="spellEnd"/>
      <w:r w:rsidRPr="00A13B1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13B1D">
        <w:rPr>
          <w:rFonts w:ascii="Arial" w:eastAsia="Times New Roman" w:hAnsi="Arial" w:cs="Arial"/>
          <w:sz w:val="20"/>
          <w:szCs w:val="20"/>
        </w:rPr>
        <w:t>дека</w:t>
      </w:r>
      <w:proofErr w:type="spellEnd"/>
      <w:r w:rsidRPr="00A13B1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13B1D">
        <w:rPr>
          <w:rFonts w:ascii="Arial" w:eastAsia="Times New Roman" w:hAnsi="Arial" w:cs="Arial"/>
          <w:sz w:val="20"/>
          <w:szCs w:val="20"/>
        </w:rPr>
        <w:t>ги</w:t>
      </w:r>
      <w:proofErr w:type="spellEnd"/>
      <w:r w:rsidRPr="00A13B1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13B1D">
        <w:rPr>
          <w:rFonts w:ascii="Arial" w:eastAsia="Times New Roman" w:hAnsi="Arial" w:cs="Arial"/>
          <w:sz w:val="20"/>
          <w:szCs w:val="20"/>
        </w:rPr>
        <w:t>исполнувате</w:t>
      </w:r>
      <w:proofErr w:type="spellEnd"/>
      <w:r w:rsidRPr="00A13B1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13B1D">
        <w:rPr>
          <w:rFonts w:ascii="Arial" w:eastAsia="Times New Roman" w:hAnsi="Arial" w:cs="Arial"/>
          <w:sz w:val="20"/>
          <w:szCs w:val="20"/>
        </w:rPr>
        <w:t>наведените</w:t>
      </w:r>
      <w:proofErr w:type="spellEnd"/>
      <w:r w:rsidRPr="00A13B1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13B1D">
        <w:rPr>
          <w:rFonts w:ascii="Arial" w:eastAsia="Times New Roman" w:hAnsi="Arial" w:cs="Arial"/>
          <w:sz w:val="20"/>
          <w:szCs w:val="20"/>
        </w:rPr>
        <w:t>услови</w:t>
      </w:r>
      <w:proofErr w:type="spellEnd"/>
      <w:r w:rsidRPr="00A13B1D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A13B1D">
        <w:rPr>
          <w:rFonts w:ascii="Arial" w:eastAsia="Times New Roman" w:hAnsi="Arial" w:cs="Arial"/>
          <w:sz w:val="20"/>
          <w:szCs w:val="20"/>
        </w:rPr>
        <w:t>сте</w:t>
      </w:r>
      <w:proofErr w:type="spellEnd"/>
      <w:r w:rsidRPr="00A13B1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13B1D">
        <w:rPr>
          <w:rFonts w:ascii="Arial" w:eastAsia="Times New Roman" w:hAnsi="Arial" w:cs="Arial"/>
          <w:sz w:val="20"/>
          <w:szCs w:val="20"/>
        </w:rPr>
        <w:t>заинтересирани</w:t>
      </w:r>
      <w:proofErr w:type="spellEnd"/>
      <w:r w:rsidRPr="00A13B1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13B1D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A13B1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13B1D">
        <w:rPr>
          <w:rFonts w:ascii="Arial" w:eastAsia="Times New Roman" w:hAnsi="Arial" w:cs="Arial"/>
          <w:sz w:val="20"/>
          <w:szCs w:val="20"/>
        </w:rPr>
        <w:t>нови</w:t>
      </w:r>
      <w:proofErr w:type="spellEnd"/>
      <w:r w:rsidRPr="00A13B1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13B1D">
        <w:rPr>
          <w:rFonts w:ascii="Arial" w:eastAsia="Times New Roman" w:hAnsi="Arial" w:cs="Arial"/>
          <w:sz w:val="20"/>
          <w:szCs w:val="20"/>
        </w:rPr>
        <w:t>предизвици</w:t>
      </w:r>
      <w:proofErr w:type="spellEnd"/>
      <w:r w:rsidRPr="00A13B1D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A13B1D">
        <w:rPr>
          <w:rFonts w:ascii="Arial" w:eastAsia="Times New Roman" w:hAnsi="Arial" w:cs="Arial"/>
          <w:sz w:val="20"/>
          <w:szCs w:val="20"/>
        </w:rPr>
        <w:t>постојан</w:t>
      </w:r>
      <w:proofErr w:type="spellEnd"/>
      <w:r w:rsidRPr="00A13B1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13B1D">
        <w:rPr>
          <w:rFonts w:ascii="Arial" w:eastAsia="Times New Roman" w:hAnsi="Arial" w:cs="Arial"/>
          <w:sz w:val="20"/>
          <w:szCs w:val="20"/>
        </w:rPr>
        <w:t>развој</w:t>
      </w:r>
      <w:proofErr w:type="spellEnd"/>
      <w:r w:rsidRPr="00A13B1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13B1D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A13B1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13B1D">
        <w:rPr>
          <w:rFonts w:ascii="Arial" w:eastAsia="Times New Roman" w:hAnsi="Arial" w:cs="Arial"/>
          <w:sz w:val="20"/>
          <w:szCs w:val="20"/>
        </w:rPr>
        <w:t>Вашата</w:t>
      </w:r>
      <w:proofErr w:type="spellEnd"/>
      <w:r w:rsidRPr="00A13B1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13B1D">
        <w:rPr>
          <w:rFonts w:ascii="Arial" w:eastAsia="Times New Roman" w:hAnsi="Arial" w:cs="Arial"/>
          <w:sz w:val="20"/>
          <w:szCs w:val="20"/>
        </w:rPr>
        <w:t>кариера</w:t>
      </w:r>
      <w:proofErr w:type="spellEnd"/>
      <w:r w:rsidRPr="00A13B1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A13B1D">
        <w:rPr>
          <w:rFonts w:ascii="Arial" w:eastAsia="Times New Roman" w:hAnsi="Arial" w:cs="Arial"/>
          <w:sz w:val="20"/>
          <w:szCs w:val="20"/>
        </w:rPr>
        <w:t>испратете</w:t>
      </w:r>
      <w:proofErr w:type="spellEnd"/>
      <w:r w:rsidRPr="00A13B1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13B1D">
        <w:rPr>
          <w:rFonts w:ascii="Arial" w:eastAsia="Times New Roman" w:hAnsi="Arial" w:cs="Arial"/>
          <w:sz w:val="20"/>
          <w:szCs w:val="20"/>
        </w:rPr>
        <w:t>Ваша</w:t>
      </w:r>
      <w:proofErr w:type="spellEnd"/>
      <w:r w:rsidRPr="00A13B1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13B1D">
        <w:rPr>
          <w:rFonts w:ascii="Arial" w:eastAsia="Times New Roman" w:hAnsi="Arial" w:cs="Arial"/>
          <w:sz w:val="20"/>
          <w:szCs w:val="20"/>
        </w:rPr>
        <w:t>кратка</w:t>
      </w:r>
      <w:proofErr w:type="spellEnd"/>
      <w:r w:rsidRPr="00A13B1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13B1D">
        <w:rPr>
          <w:rFonts w:ascii="Arial" w:eastAsia="Times New Roman" w:hAnsi="Arial" w:cs="Arial"/>
          <w:sz w:val="20"/>
          <w:szCs w:val="20"/>
        </w:rPr>
        <w:t>биографија</w:t>
      </w:r>
      <w:proofErr w:type="spellEnd"/>
      <w:r w:rsidRPr="00A13B1D">
        <w:rPr>
          <w:rFonts w:ascii="Arial" w:eastAsia="Times New Roman" w:hAnsi="Arial" w:cs="Arial"/>
          <w:sz w:val="20"/>
          <w:szCs w:val="20"/>
        </w:rPr>
        <w:t xml:space="preserve"> (CV) и </w:t>
      </w:r>
      <w:proofErr w:type="spellStart"/>
      <w:r w:rsidRPr="00A13B1D">
        <w:rPr>
          <w:rFonts w:ascii="Arial" w:eastAsia="Times New Roman" w:hAnsi="Arial" w:cs="Arial"/>
          <w:sz w:val="20"/>
          <w:szCs w:val="20"/>
        </w:rPr>
        <w:t>мотивационо</w:t>
      </w:r>
      <w:proofErr w:type="spellEnd"/>
      <w:r w:rsidRPr="00A13B1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13B1D">
        <w:rPr>
          <w:rFonts w:ascii="Arial" w:eastAsia="Times New Roman" w:hAnsi="Arial" w:cs="Arial"/>
          <w:sz w:val="20"/>
          <w:szCs w:val="20"/>
        </w:rPr>
        <w:t>писмо</w:t>
      </w:r>
      <w:proofErr w:type="spellEnd"/>
      <w:r w:rsidRPr="00A13B1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13B1D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A13B1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13B1D">
        <w:rPr>
          <w:rFonts w:ascii="Arial" w:eastAsia="Times New Roman" w:hAnsi="Arial" w:cs="Arial"/>
          <w:sz w:val="20"/>
          <w:szCs w:val="20"/>
        </w:rPr>
        <w:t>следната</w:t>
      </w:r>
      <w:proofErr w:type="spellEnd"/>
      <w:r w:rsidRPr="00A13B1D">
        <w:rPr>
          <w:rFonts w:ascii="Arial" w:eastAsia="Times New Roman" w:hAnsi="Arial" w:cs="Arial"/>
          <w:sz w:val="20"/>
          <w:szCs w:val="20"/>
        </w:rPr>
        <w:t xml:space="preserve"> email </w:t>
      </w:r>
      <w:proofErr w:type="spellStart"/>
      <w:r w:rsidRPr="00A13B1D">
        <w:rPr>
          <w:rFonts w:ascii="Arial" w:eastAsia="Times New Roman" w:hAnsi="Arial" w:cs="Arial"/>
          <w:sz w:val="20"/>
          <w:szCs w:val="20"/>
        </w:rPr>
        <w:t>адреса</w:t>
      </w:r>
      <w:proofErr w:type="spellEnd"/>
      <w:r w:rsidRPr="00A13B1D">
        <w:rPr>
          <w:rFonts w:ascii="Arial" w:eastAsia="Times New Roman" w:hAnsi="Arial" w:cs="Arial"/>
          <w:sz w:val="20"/>
          <w:szCs w:val="20"/>
        </w:rPr>
        <w:t>: </w:t>
      </w:r>
      <w:hyperlink r:id="rId6" w:history="1">
        <w:r w:rsidRPr="00A13B1D">
          <w:rPr>
            <w:rFonts w:ascii="Arial" w:eastAsia="Times New Roman" w:hAnsi="Arial" w:cs="Arial"/>
            <w:b/>
            <w:bCs/>
            <w:sz w:val="20"/>
            <w:szCs w:val="20"/>
          </w:rPr>
          <w:t>jobs@fms.com.mk</w:t>
        </w:r>
      </w:hyperlink>
      <w:r w:rsidRPr="00A13B1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A13B1D">
        <w:rPr>
          <w:rFonts w:ascii="Arial" w:eastAsia="Times New Roman" w:hAnsi="Arial" w:cs="Arial"/>
          <w:sz w:val="20"/>
          <w:szCs w:val="20"/>
        </w:rPr>
        <w:t>со</w:t>
      </w:r>
      <w:proofErr w:type="spellEnd"/>
      <w:r w:rsidRPr="00A13B1D">
        <w:rPr>
          <w:rFonts w:ascii="Arial" w:eastAsia="Times New Roman" w:hAnsi="Arial" w:cs="Arial"/>
          <w:sz w:val="20"/>
          <w:szCs w:val="20"/>
        </w:rPr>
        <w:t> </w:t>
      </w:r>
      <w:proofErr w:type="spellStart"/>
      <w:r w:rsidRPr="00A13B1D">
        <w:rPr>
          <w:rFonts w:ascii="Arial" w:eastAsia="Times New Roman" w:hAnsi="Arial" w:cs="Arial"/>
          <w:b/>
          <w:bCs/>
          <w:sz w:val="20"/>
          <w:szCs w:val="20"/>
        </w:rPr>
        <w:t>задолжителна</w:t>
      </w:r>
      <w:proofErr w:type="spellEnd"/>
      <w:r w:rsidRPr="00A13B1D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A13B1D">
        <w:rPr>
          <w:rFonts w:ascii="Arial" w:eastAsia="Times New Roman" w:hAnsi="Arial" w:cs="Arial"/>
          <w:b/>
          <w:bCs/>
          <w:sz w:val="20"/>
          <w:szCs w:val="20"/>
        </w:rPr>
        <w:t>назнака</w:t>
      </w:r>
      <w:proofErr w:type="spellEnd"/>
      <w:r w:rsidRPr="00A13B1D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A13B1D">
        <w:rPr>
          <w:rFonts w:ascii="Arial" w:eastAsia="Times New Roman" w:hAnsi="Arial" w:cs="Arial"/>
          <w:b/>
          <w:bCs/>
          <w:sz w:val="20"/>
          <w:szCs w:val="20"/>
        </w:rPr>
        <w:t>на</w:t>
      </w:r>
      <w:proofErr w:type="spellEnd"/>
      <w:r w:rsidRPr="00A13B1D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A13B1D">
        <w:rPr>
          <w:rFonts w:ascii="Arial" w:eastAsia="Times New Roman" w:hAnsi="Arial" w:cs="Arial"/>
          <w:b/>
          <w:bCs/>
          <w:sz w:val="20"/>
          <w:szCs w:val="20"/>
        </w:rPr>
        <w:t>работното</w:t>
      </w:r>
      <w:proofErr w:type="spellEnd"/>
      <w:r w:rsidRPr="00A13B1D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A13B1D">
        <w:rPr>
          <w:rFonts w:ascii="Arial" w:eastAsia="Times New Roman" w:hAnsi="Arial" w:cs="Arial"/>
          <w:b/>
          <w:bCs/>
          <w:sz w:val="20"/>
          <w:szCs w:val="20"/>
        </w:rPr>
        <w:t>место</w:t>
      </w:r>
      <w:proofErr w:type="spellEnd"/>
      <w:r w:rsidRPr="00A13B1D">
        <w:rPr>
          <w:rFonts w:ascii="Arial" w:eastAsia="Times New Roman" w:hAnsi="Arial" w:cs="Arial"/>
          <w:sz w:val="20"/>
          <w:szCs w:val="20"/>
        </w:rPr>
        <w:t> </w:t>
      </w:r>
      <w:proofErr w:type="spellStart"/>
      <w:r w:rsidRPr="00A13B1D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A13B1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13B1D">
        <w:rPr>
          <w:rFonts w:ascii="Arial" w:eastAsia="Times New Roman" w:hAnsi="Arial" w:cs="Arial"/>
          <w:sz w:val="20"/>
          <w:szCs w:val="20"/>
        </w:rPr>
        <w:t>кое</w:t>
      </w:r>
      <w:proofErr w:type="spellEnd"/>
      <w:r w:rsidRPr="00A13B1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13B1D">
        <w:rPr>
          <w:rFonts w:ascii="Arial" w:eastAsia="Times New Roman" w:hAnsi="Arial" w:cs="Arial"/>
          <w:sz w:val="20"/>
          <w:szCs w:val="20"/>
        </w:rPr>
        <w:t>аплицирате</w:t>
      </w:r>
      <w:proofErr w:type="spellEnd"/>
      <w:r w:rsidRPr="00A13B1D">
        <w:rPr>
          <w:rFonts w:ascii="Arial" w:eastAsia="Times New Roman" w:hAnsi="Arial" w:cs="Arial"/>
          <w:sz w:val="20"/>
          <w:szCs w:val="20"/>
        </w:rPr>
        <w:t>.</w:t>
      </w:r>
    </w:p>
    <w:p w:rsidR="0006144D" w:rsidRPr="00A13B1D" w:rsidRDefault="0006144D" w:rsidP="0006144D">
      <w:pPr>
        <w:spacing w:after="0" w:line="255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06144D" w:rsidRPr="00A13B1D" w:rsidRDefault="0006144D" w:rsidP="0006144D">
      <w:pPr>
        <w:spacing w:after="0" w:line="255" w:lineRule="atLeast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A13B1D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A13B1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13B1D">
        <w:rPr>
          <w:rFonts w:ascii="Arial" w:eastAsia="Times New Roman" w:hAnsi="Arial" w:cs="Arial"/>
          <w:sz w:val="20"/>
          <w:szCs w:val="20"/>
        </w:rPr>
        <w:t>апликациите</w:t>
      </w:r>
      <w:proofErr w:type="spellEnd"/>
      <w:r w:rsidRPr="00A13B1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13B1D">
        <w:rPr>
          <w:rFonts w:ascii="Arial" w:eastAsia="Times New Roman" w:hAnsi="Arial" w:cs="Arial"/>
          <w:sz w:val="20"/>
          <w:szCs w:val="20"/>
        </w:rPr>
        <w:t>кои</w:t>
      </w:r>
      <w:proofErr w:type="spellEnd"/>
      <w:r w:rsidRPr="00A13B1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13B1D">
        <w:rPr>
          <w:rFonts w:ascii="Arial" w:eastAsia="Times New Roman" w:hAnsi="Arial" w:cs="Arial"/>
          <w:sz w:val="20"/>
          <w:szCs w:val="20"/>
        </w:rPr>
        <w:t>ќе</w:t>
      </w:r>
      <w:proofErr w:type="spellEnd"/>
      <w:r w:rsidRPr="00A13B1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13B1D">
        <w:rPr>
          <w:rFonts w:ascii="Arial" w:eastAsia="Times New Roman" w:hAnsi="Arial" w:cs="Arial"/>
          <w:sz w:val="20"/>
          <w:szCs w:val="20"/>
        </w:rPr>
        <w:t>влезат</w:t>
      </w:r>
      <w:proofErr w:type="spellEnd"/>
      <w:r w:rsidRPr="00A13B1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13B1D">
        <w:rPr>
          <w:rFonts w:ascii="Arial" w:eastAsia="Times New Roman" w:hAnsi="Arial" w:cs="Arial"/>
          <w:sz w:val="20"/>
          <w:szCs w:val="20"/>
        </w:rPr>
        <w:t>во</w:t>
      </w:r>
      <w:proofErr w:type="spellEnd"/>
      <w:r w:rsidRPr="00A13B1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13B1D">
        <w:rPr>
          <w:rFonts w:ascii="Arial" w:eastAsia="Times New Roman" w:hAnsi="Arial" w:cs="Arial"/>
          <w:sz w:val="20"/>
          <w:szCs w:val="20"/>
        </w:rPr>
        <w:t>потесен</w:t>
      </w:r>
      <w:proofErr w:type="spellEnd"/>
      <w:r w:rsidRPr="00A13B1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13B1D">
        <w:rPr>
          <w:rFonts w:ascii="Arial" w:eastAsia="Times New Roman" w:hAnsi="Arial" w:cs="Arial"/>
          <w:sz w:val="20"/>
          <w:szCs w:val="20"/>
        </w:rPr>
        <w:t>круг</w:t>
      </w:r>
      <w:proofErr w:type="spellEnd"/>
      <w:r w:rsidRPr="00A13B1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A13B1D">
        <w:rPr>
          <w:rFonts w:ascii="Arial" w:eastAsia="Times New Roman" w:hAnsi="Arial" w:cs="Arial"/>
          <w:sz w:val="20"/>
          <w:szCs w:val="20"/>
        </w:rPr>
        <w:t>ќе</w:t>
      </w:r>
      <w:proofErr w:type="spellEnd"/>
      <w:r w:rsidRPr="00A13B1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13B1D">
        <w:rPr>
          <w:rFonts w:ascii="Arial" w:eastAsia="Times New Roman" w:hAnsi="Arial" w:cs="Arial"/>
          <w:sz w:val="20"/>
          <w:szCs w:val="20"/>
        </w:rPr>
        <w:t>бидат</w:t>
      </w:r>
      <w:proofErr w:type="spellEnd"/>
      <w:r w:rsidRPr="00A13B1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13B1D">
        <w:rPr>
          <w:rFonts w:ascii="Arial" w:eastAsia="Times New Roman" w:hAnsi="Arial" w:cs="Arial"/>
          <w:sz w:val="20"/>
          <w:szCs w:val="20"/>
        </w:rPr>
        <w:t>контактирани</w:t>
      </w:r>
      <w:proofErr w:type="spellEnd"/>
      <w:r w:rsidRPr="00A13B1D">
        <w:rPr>
          <w:rFonts w:ascii="Arial" w:eastAsia="Times New Roman" w:hAnsi="Arial" w:cs="Arial"/>
          <w:sz w:val="20"/>
          <w:szCs w:val="20"/>
        </w:rPr>
        <w:t>.</w:t>
      </w:r>
    </w:p>
    <w:p w:rsidR="0006144D" w:rsidRPr="00A13B1D" w:rsidRDefault="0006144D" w:rsidP="0006144D">
      <w:pPr>
        <w:spacing w:line="255" w:lineRule="atLeast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A13B1D">
        <w:rPr>
          <w:rFonts w:ascii="Arial" w:eastAsia="Times New Roman" w:hAnsi="Arial" w:cs="Arial"/>
          <w:sz w:val="20"/>
          <w:szCs w:val="20"/>
        </w:rPr>
        <w:t>Апликациите</w:t>
      </w:r>
      <w:proofErr w:type="spellEnd"/>
      <w:r w:rsidRPr="00A13B1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13B1D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A13B1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13B1D">
        <w:rPr>
          <w:rFonts w:ascii="Arial" w:eastAsia="Times New Roman" w:hAnsi="Arial" w:cs="Arial"/>
          <w:sz w:val="20"/>
          <w:szCs w:val="20"/>
        </w:rPr>
        <w:t>назнака</w:t>
      </w:r>
      <w:proofErr w:type="spellEnd"/>
      <w:r w:rsidRPr="00A13B1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13B1D">
        <w:rPr>
          <w:rFonts w:ascii="Arial" w:eastAsia="Times New Roman" w:hAnsi="Arial" w:cs="Arial"/>
          <w:sz w:val="20"/>
          <w:szCs w:val="20"/>
        </w:rPr>
        <w:t>нема</w:t>
      </w:r>
      <w:proofErr w:type="spellEnd"/>
      <w:r w:rsidRPr="00A13B1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13B1D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A13B1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13B1D">
        <w:rPr>
          <w:rFonts w:ascii="Arial" w:eastAsia="Times New Roman" w:hAnsi="Arial" w:cs="Arial"/>
          <w:sz w:val="20"/>
          <w:szCs w:val="20"/>
        </w:rPr>
        <w:t>бидат</w:t>
      </w:r>
      <w:proofErr w:type="spellEnd"/>
      <w:r w:rsidRPr="00A13B1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13B1D">
        <w:rPr>
          <w:rFonts w:ascii="Arial" w:eastAsia="Times New Roman" w:hAnsi="Arial" w:cs="Arial"/>
          <w:sz w:val="20"/>
          <w:szCs w:val="20"/>
        </w:rPr>
        <w:t>разгледани</w:t>
      </w:r>
      <w:proofErr w:type="spellEnd"/>
      <w:r w:rsidRPr="00A13B1D">
        <w:rPr>
          <w:rFonts w:ascii="Arial" w:eastAsia="Times New Roman" w:hAnsi="Arial" w:cs="Arial"/>
          <w:sz w:val="20"/>
          <w:szCs w:val="20"/>
        </w:rPr>
        <w:t>!</w:t>
      </w:r>
    </w:p>
    <w:p w:rsidR="006F4AEE" w:rsidRPr="00A13B1D" w:rsidRDefault="006F4AEE">
      <w:pPr>
        <w:rPr>
          <w:rFonts w:ascii="Arial" w:hAnsi="Arial" w:cs="Arial"/>
          <w:sz w:val="20"/>
          <w:szCs w:val="20"/>
        </w:rPr>
      </w:pPr>
    </w:p>
    <w:sectPr w:rsidR="006F4AEE" w:rsidRPr="00A13B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AE094A"/>
    <w:multiLevelType w:val="hybridMultilevel"/>
    <w:tmpl w:val="8CCA895E"/>
    <w:lvl w:ilvl="0" w:tplc="576AEC5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4D"/>
    <w:rsid w:val="00005EC8"/>
    <w:rsid w:val="00017367"/>
    <w:rsid w:val="00017AF8"/>
    <w:rsid w:val="00024FDB"/>
    <w:rsid w:val="000564C8"/>
    <w:rsid w:val="000600EF"/>
    <w:rsid w:val="0006144D"/>
    <w:rsid w:val="00064E8A"/>
    <w:rsid w:val="00065147"/>
    <w:rsid w:val="000654AF"/>
    <w:rsid w:val="000703EB"/>
    <w:rsid w:val="00086CC2"/>
    <w:rsid w:val="000A667B"/>
    <w:rsid w:val="000B09EB"/>
    <w:rsid w:val="000B1166"/>
    <w:rsid w:val="000C175F"/>
    <w:rsid w:val="000D1C0C"/>
    <w:rsid w:val="000D7AEC"/>
    <w:rsid w:val="000E6026"/>
    <w:rsid w:val="000F041F"/>
    <w:rsid w:val="000F49DC"/>
    <w:rsid w:val="00103C07"/>
    <w:rsid w:val="0010667E"/>
    <w:rsid w:val="00112B15"/>
    <w:rsid w:val="00116276"/>
    <w:rsid w:val="00123C50"/>
    <w:rsid w:val="0012499D"/>
    <w:rsid w:val="0013132F"/>
    <w:rsid w:val="0013187B"/>
    <w:rsid w:val="00137C42"/>
    <w:rsid w:val="0014413F"/>
    <w:rsid w:val="00144672"/>
    <w:rsid w:val="001530D0"/>
    <w:rsid w:val="001545E7"/>
    <w:rsid w:val="0016228E"/>
    <w:rsid w:val="0017545E"/>
    <w:rsid w:val="001839E3"/>
    <w:rsid w:val="001845DA"/>
    <w:rsid w:val="001A5C44"/>
    <w:rsid w:val="001B1AC2"/>
    <w:rsid w:val="001B5070"/>
    <w:rsid w:val="001C0ED3"/>
    <w:rsid w:val="001C2B54"/>
    <w:rsid w:val="001E19BB"/>
    <w:rsid w:val="001E4AFB"/>
    <w:rsid w:val="002109F8"/>
    <w:rsid w:val="0021608B"/>
    <w:rsid w:val="00225093"/>
    <w:rsid w:val="002267F8"/>
    <w:rsid w:val="0025023D"/>
    <w:rsid w:val="00257019"/>
    <w:rsid w:val="00263C5C"/>
    <w:rsid w:val="0027186D"/>
    <w:rsid w:val="00276DB7"/>
    <w:rsid w:val="00292B9A"/>
    <w:rsid w:val="00296966"/>
    <w:rsid w:val="002A2A8D"/>
    <w:rsid w:val="002B4705"/>
    <w:rsid w:val="002C14DE"/>
    <w:rsid w:val="002D5F55"/>
    <w:rsid w:val="002E1096"/>
    <w:rsid w:val="003136F3"/>
    <w:rsid w:val="00325E07"/>
    <w:rsid w:val="00326031"/>
    <w:rsid w:val="00331486"/>
    <w:rsid w:val="00347F51"/>
    <w:rsid w:val="00352AFA"/>
    <w:rsid w:val="00356B89"/>
    <w:rsid w:val="003714B5"/>
    <w:rsid w:val="00371EA6"/>
    <w:rsid w:val="00382386"/>
    <w:rsid w:val="003911BF"/>
    <w:rsid w:val="003A368F"/>
    <w:rsid w:val="003A4A5D"/>
    <w:rsid w:val="003B1EBC"/>
    <w:rsid w:val="003D7D0C"/>
    <w:rsid w:val="003E08E7"/>
    <w:rsid w:val="003E4262"/>
    <w:rsid w:val="003E5630"/>
    <w:rsid w:val="003F337A"/>
    <w:rsid w:val="004020BB"/>
    <w:rsid w:val="00413915"/>
    <w:rsid w:val="004161B9"/>
    <w:rsid w:val="00421BBD"/>
    <w:rsid w:val="0044159F"/>
    <w:rsid w:val="00442A0C"/>
    <w:rsid w:val="00447434"/>
    <w:rsid w:val="004525C9"/>
    <w:rsid w:val="0046286F"/>
    <w:rsid w:val="00480D8A"/>
    <w:rsid w:val="004963A4"/>
    <w:rsid w:val="004A1000"/>
    <w:rsid w:val="004C682E"/>
    <w:rsid w:val="004C7E8B"/>
    <w:rsid w:val="004D4D09"/>
    <w:rsid w:val="004D7961"/>
    <w:rsid w:val="004E3ED8"/>
    <w:rsid w:val="004F18B7"/>
    <w:rsid w:val="004F20EB"/>
    <w:rsid w:val="00515AD3"/>
    <w:rsid w:val="00531922"/>
    <w:rsid w:val="00532B00"/>
    <w:rsid w:val="0053598D"/>
    <w:rsid w:val="005511C1"/>
    <w:rsid w:val="0055680E"/>
    <w:rsid w:val="0056404F"/>
    <w:rsid w:val="00582B55"/>
    <w:rsid w:val="00585750"/>
    <w:rsid w:val="005A0713"/>
    <w:rsid w:val="005C0908"/>
    <w:rsid w:val="005D363A"/>
    <w:rsid w:val="005E6A8E"/>
    <w:rsid w:val="005F02C7"/>
    <w:rsid w:val="005F479F"/>
    <w:rsid w:val="00600328"/>
    <w:rsid w:val="006009CC"/>
    <w:rsid w:val="00603C59"/>
    <w:rsid w:val="006049A4"/>
    <w:rsid w:val="006240A8"/>
    <w:rsid w:val="00625308"/>
    <w:rsid w:val="00644914"/>
    <w:rsid w:val="00645271"/>
    <w:rsid w:val="006475BC"/>
    <w:rsid w:val="00647C35"/>
    <w:rsid w:val="00653C1C"/>
    <w:rsid w:val="00672397"/>
    <w:rsid w:val="006756F5"/>
    <w:rsid w:val="00681488"/>
    <w:rsid w:val="006878A2"/>
    <w:rsid w:val="006967FD"/>
    <w:rsid w:val="006A331D"/>
    <w:rsid w:val="006B292B"/>
    <w:rsid w:val="006B760F"/>
    <w:rsid w:val="006D232D"/>
    <w:rsid w:val="006E39B0"/>
    <w:rsid w:val="006E7F8A"/>
    <w:rsid w:val="006F4AEE"/>
    <w:rsid w:val="007019FC"/>
    <w:rsid w:val="00705CB5"/>
    <w:rsid w:val="0072398F"/>
    <w:rsid w:val="00731ACE"/>
    <w:rsid w:val="00731CC1"/>
    <w:rsid w:val="0073248A"/>
    <w:rsid w:val="00734806"/>
    <w:rsid w:val="00755B25"/>
    <w:rsid w:val="00767497"/>
    <w:rsid w:val="00770079"/>
    <w:rsid w:val="00785242"/>
    <w:rsid w:val="007B4A06"/>
    <w:rsid w:val="007B5047"/>
    <w:rsid w:val="007B6DAD"/>
    <w:rsid w:val="007C4287"/>
    <w:rsid w:val="007E5975"/>
    <w:rsid w:val="00815578"/>
    <w:rsid w:val="00816586"/>
    <w:rsid w:val="00822BF2"/>
    <w:rsid w:val="0083508C"/>
    <w:rsid w:val="008360FF"/>
    <w:rsid w:val="008417D4"/>
    <w:rsid w:val="0084210D"/>
    <w:rsid w:val="008626E5"/>
    <w:rsid w:val="008665C7"/>
    <w:rsid w:val="0087108C"/>
    <w:rsid w:val="00882079"/>
    <w:rsid w:val="008879A0"/>
    <w:rsid w:val="00895472"/>
    <w:rsid w:val="00895694"/>
    <w:rsid w:val="008B04AB"/>
    <w:rsid w:val="008B453D"/>
    <w:rsid w:val="008B7DDA"/>
    <w:rsid w:val="008C4298"/>
    <w:rsid w:val="008D504E"/>
    <w:rsid w:val="009133FF"/>
    <w:rsid w:val="00915D49"/>
    <w:rsid w:val="00921D66"/>
    <w:rsid w:val="00923E14"/>
    <w:rsid w:val="0093059B"/>
    <w:rsid w:val="00933416"/>
    <w:rsid w:val="00945044"/>
    <w:rsid w:val="0095176F"/>
    <w:rsid w:val="00952224"/>
    <w:rsid w:val="00986BB6"/>
    <w:rsid w:val="00987754"/>
    <w:rsid w:val="0099295A"/>
    <w:rsid w:val="00993DFB"/>
    <w:rsid w:val="009A0C8B"/>
    <w:rsid w:val="009A1F27"/>
    <w:rsid w:val="009B3B7A"/>
    <w:rsid w:val="009D0C64"/>
    <w:rsid w:val="009D779F"/>
    <w:rsid w:val="009E0975"/>
    <w:rsid w:val="00A014EB"/>
    <w:rsid w:val="00A0621E"/>
    <w:rsid w:val="00A13B1D"/>
    <w:rsid w:val="00A25B3D"/>
    <w:rsid w:val="00A45955"/>
    <w:rsid w:val="00A479F8"/>
    <w:rsid w:val="00A51CEE"/>
    <w:rsid w:val="00A66630"/>
    <w:rsid w:val="00A97134"/>
    <w:rsid w:val="00AA109A"/>
    <w:rsid w:val="00AD5F2F"/>
    <w:rsid w:val="00AD7E30"/>
    <w:rsid w:val="00AE1B46"/>
    <w:rsid w:val="00AE5CDB"/>
    <w:rsid w:val="00AF042B"/>
    <w:rsid w:val="00AF5E84"/>
    <w:rsid w:val="00AF72FB"/>
    <w:rsid w:val="00B06816"/>
    <w:rsid w:val="00B223FC"/>
    <w:rsid w:val="00B26C64"/>
    <w:rsid w:val="00B44CCA"/>
    <w:rsid w:val="00B52F7A"/>
    <w:rsid w:val="00B55A07"/>
    <w:rsid w:val="00B617A4"/>
    <w:rsid w:val="00B638EA"/>
    <w:rsid w:val="00B646A1"/>
    <w:rsid w:val="00B649AA"/>
    <w:rsid w:val="00B73CBF"/>
    <w:rsid w:val="00B81563"/>
    <w:rsid w:val="00B8566D"/>
    <w:rsid w:val="00B85CCD"/>
    <w:rsid w:val="00B960AB"/>
    <w:rsid w:val="00BA22C9"/>
    <w:rsid w:val="00BC0C7F"/>
    <w:rsid w:val="00BC1E1B"/>
    <w:rsid w:val="00BC5E3B"/>
    <w:rsid w:val="00BC6E6A"/>
    <w:rsid w:val="00BF7E32"/>
    <w:rsid w:val="00C06722"/>
    <w:rsid w:val="00C260C4"/>
    <w:rsid w:val="00C300B2"/>
    <w:rsid w:val="00C4460F"/>
    <w:rsid w:val="00C46E24"/>
    <w:rsid w:val="00C50EF9"/>
    <w:rsid w:val="00C52EDE"/>
    <w:rsid w:val="00C546CC"/>
    <w:rsid w:val="00C54F78"/>
    <w:rsid w:val="00C73D64"/>
    <w:rsid w:val="00C81DB1"/>
    <w:rsid w:val="00C81F3F"/>
    <w:rsid w:val="00C82D9E"/>
    <w:rsid w:val="00C92F61"/>
    <w:rsid w:val="00CA12CD"/>
    <w:rsid w:val="00CA2962"/>
    <w:rsid w:val="00CA567C"/>
    <w:rsid w:val="00CB37E2"/>
    <w:rsid w:val="00CC2A80"/>
    <w:rsid w:val="00CE1534"/>
    <w:rsid w:val="00CE4250"/>
    <w:rsid w:val="00D00B0C"/>
    <w:rsid w:val="00D11FDB"/>
    <w:rsid w:val="00D13B4D"/>
    <w:rsid w:val="00D158A2"/>
    <w:rsid w:val="00D23BE8"/>
    <w:rsid w:val="00D24836"/>
    <w:rsid w:val="00D256D9"/>
    <w:rsid w:val="00D43B90"/>
    <w:rsid w:val="00D53995"/>
    <w:rsid w:val="00D72ACB"/>
    <w:rsid w:val="00D75C98"/>
    <w:rsid w:val="00D83CE9"/>
    <w:rsid w:val="00D96274"/>
    <w:rsid w:val="00D96C8B"/>
    <w:rsid w:val="00DA447A"/>
    <w:rsid w:val="00DA53CC"/>
    <w:rsid w:val="00DC0544"/>
    <w:rsid w:val="00DC191A"/>
    <w:rsid w:val="00DE4F61"/>
    <w:rsid w:val="00DF0BA0"/>
    <w:rsid w:val="00DF0DD9"/>
    <w:rsid w:val="00DF7CE0"/>
    <w:rsid w:val="00E06C70"/>
    <w:rsid w:val="00E072A8"/>
    <w:rsid w:val="00E14576"/>
    <w:rsid w:val="00E2388D"/>
    <w:rsid w:val="00E24D5E"/>
    <w:rsid w:val="00E32957"/>
    <w:rsid w:val="00E32D29"/>
    <w:rsid w:val="00E36C6C"/>
    <w:rsid w:val="00E42A41"/>
    <w:rsid w:val="00E47A20"/>
    <w:rsid w:val="00E71C80"/>
    <w:rsid w:val="00E71EB0"/>
    <w:rsid w:val="00E8025C"/>
    <w:rsid w:val="00E82EE6"/>
    <w:rsid w:val="00E83C56"/>
    <w:rsid w:val="00E90328"/>
    <w:rsid w:val="00E96E29"/>
    <w:rsid w:val="00EA1E60"/>
    <w:rsid w:val="00EB0B73"/>
    <w:rsid w:val="00EE1D95"/>
    <w:rsid w:val="00EF0A04"/>
    <w:rsid w:val="00EF0A16"/>
    <w:rsid w:val="00F07008"/>
    <w:rsid w:val="00F128E7"/>
    <w:rsid w:val="00F1345C"/>
    <w:rsid w:val="00F15F44"/>
    <w:rsid w:val="00F16C5E"/>
    <w:rsid w:val="00F324A7"/>
    <w:rsid w:val="00F429C0"/>
    <w:rsid w:val="00F44F1F"/>
    <w:rsid w:val="00F5629C"/>
    <w:rsid w:val="00F7458E"/>
    <w:rsid w:val="00F81395"/>
    <w:rsid w:val="00F847FF"/>
    <w:rsid w:val="00F87860"/>
    <w:rsid w:val="00FA3E6E"/>
    <w:rsid w:val="00FA456F"/>
    <w:rsid w:val="00FA55BF"/>
    <w:rsid w:val="00FA7A74"/>
    <w:rsid w:val="00FB61AA"/>
    <w:rsid w:val="00FB65DF"/>
    <w:rsid w:val="00FC22D7"/>
    <w:rsid w:val="00FC35AE"/>
    <w:rsid w:val="00FD6518"/>
    <w:rsid w:val="00FE74FE"/>
    <w:rsid w:val="00FF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DD1FD-9BAA-4621-B2D2-C2D2CDEE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4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obs@fms.com.m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2A12D-0589-4465-B073-21399CD3D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Shorak</dc:creator>
  <cp:keywords/>
  <dc:description/>
  <cp:lastModifiedBy>Jelena Shorak</cp:lastModifiedBy>
  <cp:revision>2</cp:revision>
  <dcterms:created xsi:type="dcterms:W3CDTF">2017-03-02T10:02:00Z</dcterms:created>
  <dcterms:modified xsi:type="dcterms:W3CDTF">2017-03-08T08:38:00Z</dcterms:modified>
</cp:coreProperties>
</file>