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A1" w:rsidRPr="003D5FA1" w:rsidRDefault="003D5FA1" w:rsidP="003D5FA1">
      <w:pPr>
        <w:shd w:val="clear" w:color="auto" w:fill="FFFFFF"/>
        <w:spacing w:after="0" w:line="417" w:lineRule="atLeast"/>
        <w:rPr>
          <w:rFonts w:ascii="Arial" w:eastAsia="Times New Roman" w:hAnsi="Arial" w:cs="Arial"/>
          <w:color w:val="757575"/>
          <w:sz w:val="26"/>
          <w:szCs w:val="26"/>
          <w:lang w:val="mk-MK"/>
        </w:rPr>
      </w:pPr>
      <w:r w:rsidRPr="003D5FA1">
        <w:rPr>
          <w:rFonts w:ascii="Arial" w:eastAsia="Times New Roman" w:hAnsi="Arial" w:cs="Arial"/>
          <w:b/>
          <w:bCs/>
          <w:color w:val="757575"/>
          <w:sz w:val="26"/>
          <w:szCs w:val="26"/>
        </w:rPr>
        <w:t>ОПИС НА РАБОТНО МЕСТО</w:t>
      </w:r>
    </w:p>
    <w:p w:rsidR="003D5FA1" w:rsidRPr="003D5FA1" w:rsidRDefault="003D5FA1" w:rsidP="003D5F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Комплетно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водење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и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контрола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сметководственото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работење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3D5FA1" w:rsidP="003D5F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Кон</w:t>
      </w:r>
      <w:r w:rsidR="004C6632">
        <w:rPr>
          <w:rFonts w:ascii="Arial" w:eastAsia="Times New Roman" w:hAnsi="Arial" w:cs="Arial"/>
          <w:color w:val="555555"/>
          <w:sz w:val="20"/>
          <w:szCs w:val="20"/>
        </w:rPr>
        <w:t>трола</w:t>
      </w:r>
      <w:proofErr w:type="spellEnd"/>
      <w:r w:rsidR="004C6632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4C6632"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 w:rsidR="004C6632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4C6632">
        <w:rPr>
          <w:rFonts w:ascii="Arial" w:eastAsia="Times New Roman" w:hAnsi="Arial" w:cs="Arial"/>
          <w:color w:val="555555"/>
          <w:sz w:val="20"/>
          <w:szCs w:val="20"/>
        </w:rPr>
        <w:t>книжење</w:t>
      </w:r>
      <w:proofErr w:type="spellEnd"/>
      <w:r w:rsidR="004C6632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4C6632"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 w:rsidR="004C6632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4C6632">
        <w:rPr>
          <w:rFonts w:ascii="Arial" w:eastAsia="Times New Roman" w:hAnsi="Arial" w:cs="Arial"/>
          <w:color w:val="555555"/>
          <w:sz w:val="20"/>
          <w:szCs w:val="20"/>
        </w:rPr>
        <w:t>финансиска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и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материјална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документација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3D5FA1" w:rsidP="003D5F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Книжење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сметководствена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документација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,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влезни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(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услуги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,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материјали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,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основни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средства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),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излезни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proofErr w:type="gram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фактури,из</w:t>
      </w:r>
      <w:r w:rsidR="004C6632">
        <w:rPr>
          <w:rFonts w:ascii="Arial" w:eastAsia="Times New Roman" w:hAnsi="Arial" w:cs="Arial"/>
          <w:color w:val="555555"/>
          <w:sz w:val="20"/>
          <w:szCs w:val="20"/>
        </w:rPr>
        <w:t>води</w:t>
      </w:r>
      <w:proofErr w:type="spellEnd"/>
      <w:proofErr w:type="gramEnd"/>
      <w:r w:rsidR="004C6632">
        <w:rPr>
          <w:rFonts w:ascii="Arial" w:eastAsia="Times New Roman" w:hAnsi="Arial" w:cs="Arial"/>
          <w:color w:val="555555"/>
          <w:sz w:val="20"/>
          <w:szCs w:val="20"/>
        </w:rPr>
        <w:t>,</w:t>
      </w:r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ДДВ;</w:t>
      </w:r>
    </w:p>
    <w:p w:rsidR="003D5FA1" w:rsidRPr="003D5FA1" w:rsidRDefault="003D5FA1" w:rsidP="003D5F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Изготвување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финансиски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неделни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и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месечни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извештаи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3D5FA1" w:rsidP="003D5F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Ги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врши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сите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подготвителни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работи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во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врска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со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годишната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сметка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3D5FA1" w:rsidP="003D5F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Врши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контрола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сите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влезни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и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излезни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документи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согласно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законската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регулатива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како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и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сметководствените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политики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фирмата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и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нивна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сметководствена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обработка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3D5FA1" w:rsidP="003D5FA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Комуникација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со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сите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релевантни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државни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институции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.</w:t>
      </w:r>
    </w:p>
    <w:p w:rsidR="003D5FA1" w:rsidRPr="003D5FA1" w:rsidRDefault="003D5FA1" w:rsidP="003D5FA1">
      <w:pPr>
        <w:shd w:val="clear" w:color="auto" w:fill="FFFFFF"/>
        <w:spacing w:after="0" w:line="417" w:lineRule="atLeast"/>
        <w:rPr>
          <w:rFonts w:ascii="Arial" w:eastAsia="Times New Roman" w:hAnsi="Arial" w:cs="Arial"/>
          <w:color w:val="757575"/>
          <w:sz w:val="26"/>
          <w:szCs w:val="26"/>
        </w:rPr>
      </w:pPr>
      <w:r w:rsidRPr="003D5FA1">
        <w:rPr>
          <w:rFonts w:ascii="Arial" w:eastAsia="Times New Roman" w:hAnsi="Arial" w:cs="Arial"/>
          <w:b/>
          <w:bCs/>
          <w:color w:val="757575"/>
          <w:sz w:val="26"/>
          <w:szCs w:val="26"/>
        </w:rPr>
        <w:t>ПОТРЕБНИ КВАЛИФИКАЦИИ</w:t>
      </w:r>
    </w:p>
    <w:p w:rsidR="003D5FA1" w:rsidRPr="003D5FA1" w:rsidRDefault="003D5FA1" w:rsidP="003D5F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Диплома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за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завршен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Економски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факултет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3D5FA1" w:rsidP="003D5F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Уве</w:t>
      </w:r>
      <w:r w:rsidR="00A335D7">
        <w:rPr>
          <w:rFonts w:ascii="Arial" w:eastAsia="Times New Roman" w:hAnsi="Arial" w:cs="Arial"/>
          <w:color w:val="555555"/>
          <w:sz w:val="20"/>
          <w:szCs w:val="20"/>
        </w:rPr>
        <w:t>рение</w:t>
      </w:r>
      <w:proofErr w:type="spellEnd"/>
      <w:r w:rsidR="00A335D7">
        <w:rPr>
          <w:rFonts w:ascii="Arial" w:eastAsia="Times New Roman" w:hAnsi="Arial" w:cs="Arial"/>
          <w:color w:val="555555"/>
          <w:sz w:val="20"/>
          <w:szCs w:val="20"/>
        </w:rPr>
        <w:t xml:space="preserve"> за </w:t>
      </w:r>
      <w:proofErr w:type="spellStart"/>
      <w:r w:rsidR="00A335D7">
        <w:rPr>
          <w:rFonts w:ascii="Arial" w:eastAsia="Times New Roman" w:hAnsi="Arial" w:cs="Arial"/>
          <w:color w:val="555555"/>
          <w:sz w:val="20"/>
          <w:szCs w:val="20"/>
        </w:rPr>
        <w:t>овластен</w:t>
      </w:r>
      <w:proofErr w:type="spellEnd"/>
      <w:r w:rsidR="00A335D7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A335D7">
        <w:rPr>
          <w:rFonts w:ascii="Arial" w:eastAsia="Times New Roman" w:hAnsi="Arial" w:cs="Arial"/>
          <w:color w:val="555555"/>
          <w:sz w:val="20"/>
          <w:szCs w:val="20"/>
        </w:rPr>
        <w:t>сметководител</w:t>
      </w:r>
      <w:proofErr w:type="spellEnd"/>
      <w:r w:rsidR="00A335D7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A335D7" w:rsidRPr="003D5FA1">
        <w:rPr>
          <w:rFonts w:ascii="Arial" w:eastAsia="Times New Roman" w:hAnsi="Arial" w:cs="Arial"/>
          <w:color w:val="555555"/>
          <w:sz w:val="20"/>
          <w:szCs w:val="20"/>
        </w:rPr>
        <w:t>ќе</w:t>
      </w:r>
      <w:proofErr w:type="spellEnd"/>
      <w:r w:rsidR="00A335D7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A335D7" w:rsidRPr="003D5FA1">
        <w:rPr>
          <w:rFonts w:ascii="Arial" w:eastAsia="Times New Roman" w:hAnsi="Arial" w:cs="Arial"/>
          <w:color w:val="555555"/>
          <w:sz w:val="20"/>
          <w:szCs w:val="20"/>
        </w:rPr>
        <w:t>се</w:t>
      </w:r>
      <w:proofErr w:type="spellEnd"/>
      <w:r w:rsidR="00A335D7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A335D7" w:rsidRPr="003D5FA1">
        <w:rPr>
          <w:rFonts w:ascii="Arial" w:eastAsia="Times New Roman" w:hAnsi="Arial" w:cs="Arial"/>
          <w:color w:val="555555"/>
          <w:sz w:val="20"/>
          <w:szCs w:val="20"/>
        </w:rPr>
        <w:t>смета</w:t>
      </w:r>
      <w:proofErr w:type="spellEnd"/>
      <w:r w:rsidR="00A335D7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за предност.</w:t>
      </w:r>
      <w:bookmarkStart w:id="0" w:name="_GoBack"/>
      <w:bookmarkEnd w:id="0"/>
    </w:p>
    <w:p w:rsidR="003D5FA1" w:rsidRPr="003D5FA1" w:rsidRDefault="004C6632" w:rsidP="003D5F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Минимум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6</w:t>
      </w:r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години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работно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искуство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555555"/>
          <w:sz w:val="20"/>
          <w:szCs w:val="20"/>
          <w:lang w:val="mk-MK"/>
        </w:rPr>
        <w:t xml:space="preserve">во </w:t>
      </w:r>
      <w:r w:rsidRPr="007712F1">
        <w:rPr>
          <w:rFonts w:ascii="Arial" w:eastAsia="Times New Roman" w:hAnsi="Arial" w:cs="Arial"/>
          <w:b/>
          <w:color w:val="555555"/>
          <w:sz w:val="20"/>
          <w:szCs w:val="20"/>
          <w:lang w:val="mk-MK"/>
        </w:rPr>
        <w:t>градежна фирма</w:t>
      </w:r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4C6632" w:rsidP="003D5F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  <w:lang w:val="mk-MK"/>
        </w:rPr>
        <w:t>П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ознавање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англиски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јазик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3D5FA1" w:rsidP="003D5F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Одлично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познавање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MS Office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пакет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4C6632" w:rsidP="003D5FA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Познавање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>
        <w:rPr>
          <w:rFonts w:ascii="Arial" w:eastAsia="Times New Roman" w:hAnsi="Arial" w:cs="Arial"/>
          <w:color w:val="555555"/>
          <w:sz w:val="20"/>
          <w:szCs w:val="20"/>
        </w:rPr>
        <w:t xml:space="preserve"> Pantheon</w:t>
      </w:r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сметководствен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програм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,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ќе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се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смета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за </w:t>
      </w:r>
      <w:proofErr w:type="spellStart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предност</w:t>
      </w:r>
      <w:proofErr w:type="spellEnd"/>
      <w:r w:rsidR="003D5FA1" w:rsidRPr="003D5FA1">
        <w:rPr>
          <w:rFonts w:ascii="Arial" w:eastAsia="Times New Roman" w:hAnsi="Arial" w:cs="Arial"/>
          <w:color w:val="555555"/>
          <w:sz w:val="20"/>
          <w:szCs w:val="20"/>
        </w:rPr>
        <w:t>.</w:t>
      </w:r>
    </w:p>
    <w:p w:rsidR="003D5FA1" w:rsidRPr="003D5FA1" w:rsidRDefault="003D5FA1" w:rsidP="003D5FA1">
      <w:pPr>
        <w:shd w:val="clear" w:color="auto" w:fill="FFFFFF"/>
        <w:spacing w:after="0" w:line="417" w:lineRule="atLeast"/>
        <w:rPr>
          <w:rFonts w:ascii="Arial" w:eastAsia="Times New Roman" w:hAnsi="Arial" w:cs="Arial"/>
          <w:color w:val="757575"/>
          <w:sz w:val="26"/>
          <w:szCs w:val="26"/>
        </w:rPr>
      </w:pPr>
      <w:r w:rsidRPr="003D5FA1">
        <w:rPr>
          <w:rFonts w:ascii="Arial" w:eastAsia="Times New Roman" w:hAnsi="Arial" w:cs="Arial"/>
          <w:b/>
          <w:bCs/>
          <w:color w:val="757575"/>
          <w:sz w:val="26"/>
          <w:szCs w:val="26"/>
        </w:rPr>
        <w:t>ПРОФЕСИОНАЛНИ ЗНАЕЊА И СПОСОБНОСТИ</w:t>
      </w:r>
    </w:p>
    <w:p w:rsidR="003D5FA1" w:rsidRPr="003D5FA1" w:rsidRDefault="003D5FA1" w:rsidP="003D5F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Ориентираност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кон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рокови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и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способност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за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извршување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повеќе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активности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истовремено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3D5FA1" w:rsidP="003D5F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Добри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аналитички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способности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,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прецизност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,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уредност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и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одговорност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3D5FA1" w:rsidP="003D5F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Мотивирана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и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стабилна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личност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;</w:t>
      </w:r>
    </w:p>
    <w:p w:rsidR="003D5FA1" w:rsidRPr="003D5FA1" w:rsidRDefault="003D5FA1" w:rsidP="003D5FA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Флексибилност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за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индивидуална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и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тимска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 xml:space="preserve"> </w:t>
      </w:r>
      <w:proofErr w:type="spellStart"/>
      <w:r w:rsidRPr="003D5FA1">
        <w:rPr>
          <w:rFonts w:ascii="Arial" w:eastAsia="Times New Roman" w:hAnsi="Arial" w:cs="Arial"/>
          <w:color w:val="555555"/>
          <w:sz w:val="20"/>
          <w:szCs w:val="20"/>
        </w:rPr>
        <w:t>работа</w:t>
      </w:r>
      <w:proofErr w:type="spellEnd"/>
      <w:r w:rsidRPr="003D5FA1">
        <w:rPr>
          <w:rFonts w:ascii="Arial" w:eastAsia="Times New Roman" w:hAnsi="Arial" w:cs="Arial"/>
          <w:color w:val="555555"/>
          <w:sz w:val="20"/>
          <w:szCs w:val="20"/>
        </w:rPr>
        <w:t>.</w:t>
      </w:r>
    </w:p>
    <w:p w:rsidR="002378E2" w:rsidRDefault="002378E2"/>
    <w:sectPr w:rsidR="002378E2" w:rsidSect="003874AF">
      <w:pgSz w:w="12240" w:h="15840"/>
      <w:pgMar w:top="170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D60FE"/>
    <w:multiLevelType w:val="multilevel"/>
    <w:tmpl w:val="6BEA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124E7"/>
    <w:multiLevelType w:val="multilevel"/>
    <w:tmpl w:val="D8A6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56C72"/>
    <w:multiLevelType w:val="multilevel"/>
    <w:tmpl w:val="326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4C"/>
    <w:rsid w:val="00147737"/>
    <w:rsid w:val="002378E2"/>
    <w:rsid w:val="003874AF"/>
    <w:rsid w:val="003D5FA1"/>
    <w:rsid w:val="004C6632"/>
    <w:rsid w:val="007712F1"/>
    <w:rsid w:val="00A335D7"/>
    <w:rsid w:val="00C6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5D055"/>
  <w15:chartTrackingRefBased/>
  <w15:docId w15:val="{8332D545-8CCC-4F7C-9C15-A847FA8B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5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5FA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1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ИНФЕС-ГРУП</dc:creator>
  <cp:keywords/>
  <dc:description/>
  <cp:lastModifiedBy>ИНФЕС-ГРУП</cp:lastModifiedBy>
  <cp:revision>6</cp:revision>
  <cp:lastPrinted>2021-04-07T12:29:00Z</cp:lastPrinted>
  <dcterms:created xsi:type="dcterms:W3CDTF">2021-04-07T12:11:00Z</dcterms:created>
  <dcterms:modified xsi:type="dcterms:W3CDTF">2021-04-07T12:58:00Z</dcterms:modified>
</cp:coreProperties>
</file>