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20D5" w14:textId="23F825F2" w:rsidR="008A3B2F" w:rsidRPr="008A3B2F" w:rsidRDefault="00E307C0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BAZARO DOO</w:t>
      </w:r>
      <w:r w:rsidR="008A3B2F"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, 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најголемиот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регионален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малопродажен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ланец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домаќинство</w:t>
      </w:r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поради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отворање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позиција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тимот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маркетинг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управување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производи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распишува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оглас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вработување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="008A3B2F"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:</w:t>
      </w:r>
    </w:p>
    <w:p w14:paraId="7A6D534F" w14:textId="77777777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ГРАФИЧКИ ДИЗАЈНЕР</w:t>
      </w:r>
    </w:p>
    <w:p w14:paraId="4F21E5ED" w14:textId="77777777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Потребно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образование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работно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искуство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квалификации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вештини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 </w:t>
      </w:r>
    </w:p>
    <w:p w14:paraId="627E820C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Соодветно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образование</w:t>
      </w:r>
      <w:proofErr w:type="spellEnd"/>
    </w:p>
    <w:p w14:paraId="2A4FF51B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Познавање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Adobe Photoshop, Adobe Illustrator, Adobe InDesign, Adobe Premiere, Adobe After Effects</w:t>
      </w:r>
    </w:p>
    <w:p w14:paraId="587AD21E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Одлично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познавање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англиски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јазик</w:t>
      </w:r>
      <w:proofErr w:type="spellEnd"/>
    </w:p>
    <w:p w14:paraId="7ADBA369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Претходно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искуство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или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слична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позиција</w:t>
      </w:r>
      <w:proofErr w:type="spellEnd"/>
    </w:p>
    <w:p w14:paraId="5718DD2B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Солидно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познавање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MS office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пакет</w:t>
      </w:r>
      <w:proofErr w:type="spellEnd"/>
    </w:p>
    <w:p w14:paraId="6FE9955B" w14:textId="77777777" w:rsidR="008A3B2F" w:rsidRPr="008A3B2F" w:rsidRDefault="008A3B2F" w:rsidP="008A3B2F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Како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предност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ќе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земе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искуство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изработка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landing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страни</w:t>
      </w:r>
      <w:proofErr w:type="spellEnd"/>
    </w:p>
    <w:p w14:paraId="6F13C2FC" w14:textId="77777777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Одговорности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работни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задачи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</w:t>
      </w:r>
    </w:p>
    <w:p w14:paraId="0E94D428" w14:textId="193F122A" w:rsidR="008A3B2F" w:rsidRPr="008A3B2F" w:rsidRDefault="008A3B2F" w:rsidP="00E307C0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Дизајн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графичко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уредување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рекламните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материјали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летоци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останати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маркетинг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промотивни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материјали</w:t>
      </w:r>
      <w:proofErr w:type="spellEnd"/>
    </w:p>
    <w:p w14:paraId="7E9BC91C" w14:textId="77777777" w:rsidR="008A3B2F" w:rsidRPr="008A3B2F" w:rsidRDefault="008A3B2F" w:rsidP="008A3B2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Дизајн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продукција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веб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банери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веб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страната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Друштвото</w:t>
      </w:r>
      <w:proofErr w:type="spellEnd"/>
    </w:p>
    <w:p w14:paraId="397F3B6C" w14:textId="77777777" w:rsidR="008A3B2F" w:rsidRPr="008A3B2F" w:rsidRDefault="008A3B2F" w:rsidP="008A3B2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Создавање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креативен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визуелен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приказ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дизајнот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(story board)</w:t>
      </w:r>
    </w:p>
    <w:p w14:paraId="611768A3" w14:textId="77777777" w:rsidR="008A3B2F" w:rsidRPr="008A3B2F" w:rsidRDefault="008A3B2F" w:rsidP="008A3B2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Обезбедување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фотографии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висока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резолуција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информации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материјали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нивно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прилагодување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дизајн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</w:p>
    <w:p w14:paraId="5A161D37" w14:textId="77777777" w:rsidR="008A3B2F" w:rsidRPr="008A3B2F" w:rsidRDefault="008A3B2F" w:rsidP="008A3B2F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Подготовка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проследување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податоци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соодветната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печатница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проверка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квалитетот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печатењето</w:t>
      </w:r>
      <w:proofErr w:type="spellEnd"/>
    </w:p>
    <w:p w14:paraId="543FAD32" w14:textId="23A89ACB" w:rsidR="008A3B2F" w:rsidRPr="008A3B2F" w:rsidRDefault="00E307C0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Што</w:t>
      </w:r>
      <w:proofErr w:type="spellEnd"/>
      <w:r w:rsidR="008A3B2F"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="008A3B2F"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нудиме</w:t>
      </w:r>
      <w:proofErr w:type="spellEnd"/>
      <w:r w:rsidR="008A3B2F"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?</w:t>
      </w:r>
    </w:p>
    <w:p w14:paraId="29E43BDF" w14:textId="77777777" w:rsidR="008A3B2F" w:rsidRPr="008A3B2F" w:rsidRDefault="008A3B2F" w:rsidP="008A3B2F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Одлични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услови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средина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амбициозен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професионален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тим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;</w:t>
      </w:r>
    </w:p>
    <w:p w14:paraId="33D99249" w14:textId="77777777" w:rsidR="008A3B2F" w:rsidRPr="008A3B2F" w:rsidRDefault="008A3B2F" w:rsidP="008A3B2F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Континуирана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обука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можност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напредување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;</w:t>
      </w:r>
    </w:p>
    <w:p w14:paraId="3CCDBDCE" w14:textId="77777777" w:rsidR="008A3B2F" w:rsidRPr="008A3B2F" w:rsidRDefault="008A3B2F" w:rsidP="008A3B2F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време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: 08:00-16:00</w:t>
      </w:r>
    </w:p>
    <w:p w14:paraId="3BF76605" w14:textId="7383A33B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Доколку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заинтересирани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позиција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а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воедно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го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поседувате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потребното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образование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искуство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квалификации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вештини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личен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профил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успешно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извршување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работните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задачи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работното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место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, 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испратете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Вашата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кратка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биографија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e-mail:</w:t>
      </w:r>
      <w:r w:rsidR="00155ED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  <w:r w:rsidR="00155ED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/>
        </w:rPr>
        <w:t>jobs@bazaro.mk</w:t>
      </w:r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назнака</w:t>
      </w:r>
      <w:proofErr w:type="spellEnd"/>
      <w:proofErr w:type="gram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:  “</w:t>
      </w:r>
      <w:proofErr w:type="spellStart"/>
      <w:proofErr w:type="gram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Оглас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Графички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дизајнер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”</w:t>
      </w:r>
    </w:p>
    <w:p w14:paraId="1D11B405" w14:textId="06FF244C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Огласот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е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активен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 </w:t>
      </w:r>
      <w:r w:rsidR="00155ED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28</w:t>
      </w:r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.0</w:t>
      </w:r>
      <w:r w:rsidR="00155ED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2</w:t>
      </w:r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.2019 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година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14:paraId="4B33F45D" w14:textId="77777777" w:rsidR="008A3B2F" w:rsidRPr="008A3B2F" w:rsidRDefault="008A3B2F" w:rsidP="008A3B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Општи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правила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аплицирање</w:t>
      </w:r>
      <w:proofErr w:type="spellEnd"/>
      <w:r w:rsidRPr="008A3B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:</w:t>
      </w:r>
    </w:p>
    <w:p w14:paraId="233277BE" w14:textId="77777777" w:rsidR="008A3B2F" w:rsidRPr="008A3B2F" w:rsidRDefault="008A3B2F" w:rsidP="008A3B2F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Именување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документ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аплицирање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- CV (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име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и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презиме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апликантот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).</w:t>
      </w:r>
    </w:p>
    <w:p w14:paraId="62287356" w14:textId="77777777" w:rsidR="008A3B2F" w:rsidRPr="008A3B2F" w:rsidRDefault="008A3B2F" w:rsidP="008A3B2F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Назнака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позицијата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која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аплицира</w:t>
      </w:r>
      <w:proofErr w:type="spellEnd"/>
    </w:p>
    <w:p w14:paraId="44DD96BD" w14:textId="4521D003" w:rsidR="008A3B2F" w:rsidRPr="008A3B2F" w:rsidRDefault="008A3B2F" w:rsidP="008A3B2F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Согласно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Законот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заштита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лични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податоци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молиме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текстот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е-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поштата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наведете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дали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прифаќате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Вашите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податоци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чуваат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збирката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за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идни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вработувања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="00155ED9">
        <w:rPr>
          <w:rFonts w:ascii="Arial" w:eastAsia="Times New Roman" w:hAnsi="Arial" w:cs="Arial"/>
          <w:color w:val="000000"/>
          <w:sz w:val="20"/>
          <w:szCs w:val="20"/>
          <w:lang w:val="en-US"/>
        </w:rPr>
        <w:t>BAZARO DOO</w:t>
      </w:r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или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сакате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Вашите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лични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податоци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бидат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уништени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истекот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активниот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оглас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Доколку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нема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никаква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напомена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од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Ваша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страна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податоците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ќе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бидат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уништени</w:t>
      </w:r>
      <w:proofErr w:type="spellEnd"/>
      <w:r w:rsidRPr="008A3B2F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bookmarkEnd w:id="0"/>
    <w:p w14:paraId="03ECAB1A" w14:textId="77777777" w:rsidR="00CB353A" w:rsidRDefault="00CB353A"/>
    <w:sectPr w:rsidR="00CB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3DBE"/>
    <w:multiLevelType w:val="multilevel"/>
    <w:tmpl w:val="D88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C02E5"/>
    <w:multiLevelType w:val="multilevel"/>
    <w:tmpl w:val="85E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43616"/>
    <w:multiLevelType w:val="multilevel"/>
    <w:tmpl w:val="4BB6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30D98"/>
    <w:multiLevelType w:val="multilevel"/>
    <w:tmpl w:val="5DE8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2F"/>
    <w:rsid w:val="00155ED9"/>
    <w:rsid w:val="008A3B2F"/>
    <w:rsid w:val="00CB353A"/>
    <w:rsid w:val="00E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0A10"/>
  <w15:chartTrackingRefBased/>
  <w15:docId w15:val="{B5AEADBC-645E-4329-B2B0-057A140A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</dc:creator>
  <cp:keywords/>
  <dc:description/>
  <cp:lastModifiedBy>Bazaro</cp:lastModifiedBy>
  <cp:revision>2</cp:revision>
  <dcterms:created xsi:type="dcterms:W3CDTF">2019-02-04T10:03:00Z</dcterms:created>
  <dcterms:modified xsi:type="dcterms:W3CDTF">2019-02-04T10:16:00Z</dcterms:modified>
</cp:coreProperties>
</file>