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E8E7" w14:textId="38A0FC93" w:rsidR="00D44E5F" w:rsidRPr="00884417" w:rsidRDefault="6A82ED72" w:rsidP="00F46B5D">
      <w:pPr>
        <w:rPr>
          <w:lang w:val="ru-RU"/>
        </w:rPr>
      </w:pPr>
      <w:r w:rsidRPr="22260FCB">
        <w:rPr>
          <w:lang w:val="ru-RU"/>
        </w:rPr>
        <w:t xml:space="preserve">Позиција: </w:t>
      </w:r>
      <w:r w:rsidR="667F6D06" w:rsidRPr="22260FCB">
        <w:rPr>
          <w:lang w:val="ru-RU"/>
        </w:rPr>
        <w:t xml:space="preserve"> </w:t>
      </w:r>
      <w:r w:rsidR="667F6D06">
        <w:t>Attorney</w:t>
      </w:r>
      <w:r w:rsidR="667F6D06" w:rsidRPr="22260FCB">
        <w:rPr>
          <w:lang w:val="ru-RU"/>
        </w:rPr>
        <w:t xml:space="preserve"> / </w:t>
      </w:r>
      <w:r w:rsidR="6B78489E" w:rsidRPr="22260FCB">
        <w:rPr>
          <w:lang w:val="ru-RU"/>
        </w:rPr>
        <w:t>А</w:t>
      </w:r>
      <w:r w:rsidR="667F6D06" w:rsidRPr="22260FCB">
        <w:rPr>
          <w:lang w:val="ru-RU"/>
        </w:rPr>
        <w:t>двокат</w:t>
      </w:r>
      <w:r w:rsidR="00D44E5F" w:rsidRPr="000C4E87">
        <w:rPr>
          <w:lang w:val="ru-RU"/>
        </w:rPr>
        <w:br/>
      </w:r>
      <w:r w:rsidRPr="22260FCB">
        <w:rPr>
          <w:lang w:val="ru-RU"/>
        </w:rPr>
        <w:t>Локација: Скопје</w:t>
      </w:r>
      <w:r w:rsidR="00D44E5F" w:rsidRPr="000C4E87">
        <w:rPr>
          <w:lang w:val="ru-RU"/>
        </w:rPr>
        <w:br/>
      </w:r>
      <w:r w:rsidRPr="22260FCB">
        <w:rPr>
          <w:lang w:val="ru-RU"/>
        </w:rPr>
        <w:t>Тип на вработување: Полно работно време</w:t>
      </w:r>
      <w:r w:rsidR="00D44E5F" w:rsidRPr="000C4E87">
        <w:rPr>
          <w:lang w:val="ru-RU"/>
        </w:rPr>
        <w:br/>
      </w:r>
      <w:r w:rsidRPr="22260FCB">
        <w:rPr>
          <w:lang w:val="ru-RU"/>
        </w:rPr>
        <w:t>Почеток: Веднаш / По договор</w:t>
      </w:r>
    </w:p>
    <w:p w14:paraId="6AD1E09E" w14:textId="219A6D64" w:rsidR="004138CF" w:rsidRPr="004138CF" w:rsidRDefault="6546B074" w:rsidP="004138CF">
      <w:pPr>
        <w:rPr>
          <w:lang w:val="ru-RU"/>
        </w:rPr>
      </w:pPr>
      <w:r w:rsidRPr="22260FCB">
        <w:rPr>
          <w:lang w:val="ru-RU"/>
        </w:rPr>
        <w:t xml:space="preserve">ЗЕКИРИ Адвокатска канцеларија има потреба од ангажирање на </w:t>
      </w:r>
      <w:r>
        <w:t>Attorney</w:t>
      </w:r>
      <w:r w:rsidRPr="22260FCB">
        <w:rPr>
          <w:lang w:val="ru-RU"/>
        </w:rPr>
        <w:t xml:space="preserve"> (</w:t>
      </w:r>
      <w:r w:rsidR="1EE6FE65" w:rsidRPr="22260FCB">
        <w:rPr>
          <w:lang w:val="ru-RU"/>
        </w:rPr>
        <w:t>А</w:t>
      </w:r>
      <w:r w:rsidRPr="22260FCB">
        <w:rPr>
          <w:lang w:val="ru-RU"/>
        </w:rPr>
        <w:t xml:space="preserve">двокат) </w:t>
      </w:r>
      <w:r w:rsidR="04CED8CA" w:rsidRPr="22260FCB">
        <w:rPr>
          <w:lang w:val="ru-RU"/>
        </w:rPr>
        <w:t xml:space="preserve">поради </w:t>
      </w:r>
      <w:r w:rsidRPr="22260FCB">
        <w:rPr>
          <w:lang w:val="ru-RU"/>
        </w:rPr>
        <w:t xml:space="preserve"> проширување на својот тим.</w:t>
      </w:r>
    </w:p>
    <w:p w14:paraId="10A30044" w14:textId="77777777" w:rsidR="004138CF" w:rsidRPr="004138CF" w:rsidRDefault="004138CF" w:rsidP="004138CF">
      <w:proofErr w:type="spellStart"/>
      <w:r w:rsidRPr="004138CF">
        <w:t>Опис</w:t>
      </w:r>
      <w:proofErr w:type="spellEnd"/>
      <w:r w:rsidRPr="004138CF">
        <w:t xml:space="preserve"> </w:t>
      </w:r>
      <w:proofErr w:type="spellStart"/>
      <w:r w:rsidRPr="004138CF">
        <w:t>на</w:t>
      </w:r>
      <w:proofErr w:type="spellEnd"/>
      <w:r w:rsidRPr="004138CF">
        <w:t xml:space="preserve"> </w:t>
      </w:r>
      <w:proofErr w:type="spellStart"/>
      <w:r w:rsidRPr="004138CF">
        <w:t>позицијата</w:t>
      </w:r>
      <w:proofErr w:type="spellEnd"/>
      <w:r w:rsidRPr="004138CF">
        <w:t>:</w:t>
      </w:r>
    </w:p>
    <w:p w14:paraId="584DF5B6" w14:textId="77777777" w:rsidR="004138CF" w:rsidRPr="004138CF" w:rsidRDefault="6546B074" w:rsidP="004138CF">
      <w:pPr>
        <w:numPr>
          <w:ilvl w:val="0"/>
          <w:numId w:val="9"/>
        </w:numPr>
        <w:rPr>
          <w:lang w:val="ru-RU"/>
        </w:rPr>
      </w:pPr>
      <w:r w:rsidRPr="22260FCB">
        <w:rPr>
          <w:lang w:val="ru-RU"/>
        </w:rPr>
        <w:t>Обезбедување високо ниво на правна поддршка на домашни и странски клиенти;</w:t>
      </w:r>
    </w:p>
    <w:p w14:paraId="42F84E95" w14:textId="1E8FB763" w:rsidR="19E39CEA" w:rsidRDefault="19E39CEA" w:rsidP="22260FCB">
      <w:pPr>
        <w:numPr>
          <w:ilvl w:val="0"/>
          <w:numId w:val="9"/>
        </w:numPr>
        <w:rPr>
          <w:lang w:val="ru-RU"/>
        </w:rPr>
      </w:pPr>
      <w:r w:rsidRPr="22260FCB">
        <w:rPr>
          <w:lang w:val="ru-RU"/>
        </w:rPr>
        <w:t>Застапување пред суд во граѓански и трговски предмети</w:t>
      </w:r>
    </w:p>
    <w:p w14:paraId="41D82C1F" w14:textId="77777777" w:rsidR="004138CF" w:rsidRPr="004138CF" w:rsidRDefault="004138CF" w:rsidP="004138CF">
      <w:pPr>
        <w:numPr>
          <w:ilvl w:val="0"/>
          <w:numId w:val="9"/>
        </w:numPr>
        <w:rPr>
          <w:lang w:val="ru-RU"/>
        </w:rPr>
      </w:pPr>
      <w:r w:rsidRPr="004138CF">
        <w:rPr>
          <w:lang w:val="ru-RU"/>
        </w:rPr>
        <w:t>Самостојно водење и координација на сложени правни предмети;</w:t>
      </w:r>
    </w:p>
    <w:p w14:paraId="1D217569" w14:textId="77777777" w:rsidR="004138CF" w:rsidRPr="004138CF" w:rsidRDefault="004138CF" w:rsidP="004138CF">
      <w:pPr>
        <w:numPr>
          <w:ilvl w:val="0"/>
          <w:numId w:val="9"/>
        </w:numPr>
        <w:rPr>
          <w:lang w:val="ru-RU"/>
        </w:rPr>
      </w:pPr>
      <w:r w:rsidRPr="004138CF">
        <w:rPr>
          <w:lang w:val="ru-RU"/>
        </w:rPr>
        <w:t>Изработка, преглед и преговарање на договори и правна документација;</w:t>
      </w:r>
    </w:p>
    <w:p w14:paraId="27A1EFF3" w14:textId="2655AA04" w:rsidR="004138CF" w:rsidRPr="004138CF" w:rsidRDefault="004138CF" w:rsidP="004138CF">
      <w:pPr>
        <w:numPr>
          <w:ilvl w:val="0"/>
          <w:numId w:val="9"/>
        </w:numPr>
        <w:rPr>
          <w:lang w:val="ru-RU"/>
        </w:rPr>
      </w:pPr>
      <w:r w:rsidRPr="004138CF">
        <w:rPr>
          <w:lang w:val="ru-RU"/>
        </w:rPr>
        <w:t xml:space="preserve">Правни анализи, мислења и </w:t>
      </w:r>
      <w:r w:rsidR="005430DC">
        <w:rPr>
          <w:lang w:val="ru-RU"/>
        </w:rPr>
        <w:t>др</w:t>
      </w:r>
      <w:r w:rsidRPr="004138CF">
        <w:rPr>
          <w:lang w:val="ru-RU"/>
        </w:rPr>
        <w:t>;</w:t>
      </w:r>
    </w:p>
    <w:p w14:paraId="0A7EF69A" w14:textId="77777777" w:rsidR="004138CF" w:rsidRPr="004138CF" w:rsidRDefault="004138CF" w:rsidP="004138CF">
      <w:pPr>
        <w:numPr>
          <w:ilvl w:val="0"/>
          <w:numId w:val="9"/>
        </w:numPr>
        <w:rPr>
          <w:lang w:val="ru-RU"/>
        </w:rPr>
      </w:pPr>
      <w:r w:rsidRPr="004138CF">
        <w:rPr>
          <w:lang w:val="ru-RU"/>
        </w:rPr>
        <w:t>Комуникација со клиенти, институции и странски партнери;</w:t>
      </w:r>
    </w:p>
    <w:p w14:paraId="49B154E1" w14:textId="32378EB9" w:rsidR="004138CF" w:rsidRPr="000C4E87" w:rsidRDefault="1AD5CB3C" w:rsidP="004138CF">
      <w:pPr>
        <w:rPr>
          <w:lang w:val="ru-RU"/>
        </w:rPr>
      </w:pPr>
      <w:r w:rsidRPr="22260FCB">
        <w:rPr>
          <w:lang w:val="ru-RU"/>
        </w:rPr>
        <w:t xml:space="preserve">Изготвување и спроведување на документи за промени пред Централен Регистар </w:t>
      </w:r>
      <w:r w:rsidR="004138CF" w:rsidRPr="000C4E87">
        <w:rPr>
          <w:lang w:val="ru-RU"/>
        </w:rPr>
        <w:t>Потребни квалификации:</w:t>
      </w:r>
    </w:p>
    <w:p w14:paraId="33122730" w14:textId="77777777" w:rsidR="004138CF" w:rsidRPr="004138CF" w:rsidRDefault="004138CF" w:rsidP="004138CF">
      <w:pPr>
        <w:numPr>
          <w:ilvl w:val="0"/>
          <w:numId w:val="10"/>
        </w:numPr>
        <w:rPr>
          <w:lang w:val="ru-RU"/>
        </w:rPr>
      </w:pPr>
      <w:r w:rsidRPr="004138CF">
        <w:rPr>
          <w:lang w:val="ru-RU"/>
        </w:rPr>
        <w:t>Завршено високо образование – Правен факултет;</w:t>
      </w:r>
    </w:p>
    <w:p w14:paraId="5A76220B" w14:textId="77777777" w:rsidR="004138CF" w:rsidRPr="004138CF" w:rsidRDefault="004138CF" w:rsidP="004138CF">
      <w:pPr>
        <w:numPr>
          <w:ilvl w:val="0"/>
          <w:numId w:val="10"/>
        </w:numPr>
        <w:rPr>
          <w:lang w:val="ru-RU"/>
        </w:rPr>
      </w:pPr>
      <w:r w:rsidRPr="004138CF">
        <w:rPr>
          <w:lang w:val="ru-RU"/>
        </w:rPr>
        <w:t>Положен правосуден испит и активна адвокатска лиценца;</w:t>
      </w:r>
    </w:p>
    <w:p w14:paraId="0104F663" w14:textId="186B12DF" w:rsidR="004138CF" w:rsidRPr="004138CF" w:rsidRDefault="51A30FF7" w:rsidP="004138CF">
      <w:pPr>
        <w:numPr>
          <w:ilvl w:val="0"/>
          <w:numId w:val="10"/>
        </w:numPr>
        <w:rPr>
          <w:lang w:val="ru-RU"/>
        </w:rPr>
      </w:pPr>
      <w:r w:rsidRPr="22260FCB">
        <w:rPr>
          <w:lang w:val="ru-RU"/>
        </w:rPr>
        <w:t xml:space="preserve">Како предност би се сметало </w:t>
      </w:r>
      <w:r w:rsidR="6546B074" w:rsidRPr="22260FCB">
        <w:rPr>
          <w:lang w:val="ru-RU"/>
        </w:rPr>
        <w:t xml:space="preserve">Минимум </w:t>
      </w:r>
      <w:r w:rsidR="1AA73076" w:rsidRPr="22260FCB">
        <w:rPr>
          <w:lang w:val="ru-RU"/>
        </w:rPr>
        <w:t>5</w:t>
      </w:r>
      <w:r w:rsidR="6546B074" w:rsidRPr="22260FCB">
        <w:rPr>
          <w:lang w:val="ru-RU"/>
        </w:rPr>
        <w:t xml:space="preserve"> години  работно искуство</w:t>
      </w:r>
      <w:r w:rsidR="0D5B4729" w:rsidRPr="22260FCB">
        <w:rPr>
          <w:lang w:val="ru-RU"/>
        </w:rPr>
        <w:t xml:space="preserve"> во областа на Адвокатурата</w:t>
      </w:r>
      <w:r w:rsidR="6546B074" w:rsidRPr="22260FCB">
        <w:rPr>
          <w:lang w:val="ru-RU"/>
        </w:rPr>
        <w:t>;</w:t>
      </w:r>
    </w:p>
    <w:p w14:paraId="366CE724" w14:textId="5EBFA94F" w:rsidR="004138CF" w:rsidRPr="004138CF" w:rsidRDefault="6546B074" w:rsidP="004138CF">
      <w:pPr>
        <w:numPr>
          <w:ilvl w:val="0"/>
          <w:numId w:val="10"/>
        </w:numPr>
        <w:rPr>
          <w:lang w:val="ru-RU"/>
        </w:rPr>
      </w:pPr>
      <w:r w:rsidRPr="22260FCB">
        <w:rPr>
          <w:lang w:val="ru-RU"/>
        </w:rPr>
        <w:t>Одлично познавање на трговско</w:t>
      </w:r>
      <w:r w:rsidR="773DCA68" w:rsidRPr="22260FCB">
        <w:rPr>
          <w:lang w:val="ru-RU"/>
        </w:rPr>
        <w:t xml:space="preserve"> и облигационо </w:t>
      </w:r>
      <w:r w:rsidRPr="22260FCB">
        <w:rPr>
          <w:lang w:val="ru-RU"/>
        </w:rPr>
        <w:t xml:space="preserve"> право;</w:t>
      </w:r>
    </w:p>
    <w:p w14:paraId="0AEC2C3F" w14:textId="77777777" w:rsidR="004138CF" w:rsidRPr="004138CF" w:rsidRDefault="004138CF" w:rsidP="004138CF">
      <w:pPr>
        <w:numPr>
          <w:ilvl w:val="0"/>
          <w:numId w:val="10"/>
        </w:numPr>
        <w:rPr>
          <w:lang w:val="ru-RU"/>
        </w:rPr>
      </w:pPr>
      <w:r w:rsidRPr="004138CF">
        <w:rPr>
          <w:lang w:val="ru-RU"/>
        </w:rPr>
        <w:t>Искуство со меѓународни клиенти и трансакции ќе се смета за предност;</w:t>
      </w:r>
    </w:p>
    <w:p w14:paraId="216A1580" w14:textId="123EA3BD" w:rsidR="004138CF" w:rsidRPr="004138CF" w:rsidRDefault="004138CF" w:rsidP="004138CF">
      <w:pPr>
        <w:numPr>
          <w:ilvl w:val="0"/>
          <w:numId w:val="10"/>
        </w:numPr>
        <w:rPr>
          <w:lang w:val="ru-RU"/>
        </w:rPr>
      </w:pPr>
      <w:r w:rsidRPr="004138CF">
        <w:rPr>
          <w:lang w:val="ru-RU"/>
        </w:rPr>
        <w:t>Одлично познавање на англиски јазик (пишан и говорен);</w:t>
      </w:r>
      <w:r w:rsidR="00A165CC" w:rsidRPr="00A165CC">
        <w:rPr>
          <w:lang w:val="ru-RU"/>
        </w:rPr>
        <w:t xml:space="preserve"> </w:t>
      </w:r>
      <w:r w:rsidR="00A165CC">
        <w:rPr>
          <w:lang w:val="mk-MK"/>
        </w:rPr>
        <w:t>Албански и Турски ќе се смета за предност.</w:t>
      </w:r>
    </w:p>
    <w:p w14:paraId="7DC79435" w14:textId="77777777" w:rsidR="004138CF" w:rsidRPr="004138CF" w:rsidRDefault="004138CF" w:rsidP="004138CF">
      <w:pPr>
        <w:numPr>
          <w:ilvl w:val="0"/>
          <w:numId w:val="10"/>
        </w:numPr>
        <w:rPr>
          <w:lang w:val="ru-RU"/>
        </w:rPr>
      </w:pPr>
      <w:r w:rsidRPr="004138CF">
        <w:rPr>
          <w:lang w:val="ru-RU"/>
        </w:rPr>
        <w:t>Развиени аналитички, комуникациски и организациски вештини;</w:t>
      </w:r>
    </w:p>
    <w:p w14:paraId="6C8DA4BF" w14:textId="77777777" w:rsidR="004138CF" w:rsidRPr="004138CF" w:rsidRDefault="004138CF" w:rsidP="004138CF">
      <w:pPr>
        <w:numPr>
          <w:ilvl w:val="0"/>
          <w:numId w:val="10"/>
        </w:numPr>
        <w:rPr>
          <w:lang w:val="ru-RU"/>
        </w:rPr>
      </w:pPr>
      <w:r w:rsidRPr="004138CF">
        <w:rPr>
          <w:lang w:val="ru-RU"/>
        </w:rPr>
        <w:t>Способност за самостојна и тимска работа.</w:t>
      </w:r>
    </w:p>
    <w:p w14:paraId="10F61805" w14:textId="77777777" w:rsidR="004138CF" w:rsidRPr="004138CF" w:rsidRDefault="004138CF" w:rsidP="004138CF">
      <w:proofErr w:type="spellStart"/>
      <w:r w:rsidRPr="004138CF">
        <w:t>Ние</w:t>
      </w:r>
      <w:proofErr w:type="spellEnd"/>
      <w:r w:rsidRPr="004138CF">
        <w:t xml:space="preserve"> </w:t>
      </w:r>
      <w:proofErr w:type="spellStart"/>
      <w:r w:rsidRPr="004138CF">
        <w:t>нудиме</w:t>
      </w:r>
      <w:proofErr w:type="spellEnd"/>
      <w:r w:rsidRPr="004138CF">
        <w:t>:</w:t>
      </w:r>
    </w:p>
    <w:p w14:paraId="4C042932" w14:textId="77777777" w:rsidR="004138CF" w:rsidRPr="004138CF" w:rsidRDefault="004138CF" w:rsidP="004138CF">
      <w:pPr>
        <w:numPr>
          <w:ilvl w:val="0"/>
          <w:numId w:val="11"/>
        </w:numPr>
        <w:rPr>
          <w:lang w:val="ru-RU"/>
        </w:rPr>
      </w:pPr>
      <w:r w:rsidRPr="004138CF">
        <w:rPr>
          <w:lang w:val="ru-RU"/>
        </w:rPr>
        <w:t>Работа во професионална и динамична работна средина;</w:t>
      </w:r>
    </w:p>
    <w:p w14:paraId="56AD318A" w14:textId="77777777" w:rsidR="004138CF" w:rsidRPr="004138CF" w:rsidRDefault="004138CF" w:rsidP="004138CF">
      <w:pPr>
        <w:numPr>
          <w:ilvl w:val="0"/>
          <w:numId w:val="11"/>
        </w:numPr>
        <w:rPr>
          <w:lang w:val="ru-RU"/>
        </w:rPr>
      </w:pPr>
      <w:r w:rsidRPr="004138CF">
        <w:rPr>
          <w:lang w:val="ru-RU"/>
        </w:rPr>
        <w:lastRenderedPageBreak/>
        <w:t>Учество во комплексни и меѓународни проекти;</w:t>
      </w:r>
    </w:p>
    <w:p w14:paraId="4D5254D2" w14:textId="77777777" w:rsidR="004138CF" w:rsidRPr="004138CF" w:rsidRDefault="004138CF" w:rsidP="004138CF">
      <w:pPr>
        <w:numPr>
          <w:ilvl w:val="0"/>
          <w:numId w:val="11"/>
        </w:numPr>
        <w:rPr>
          <w:lang w:val="ru-RU"/>
        </w:rPr>
      </w:pPr>
      <w:r w:rsidRPr="004138CF">
        <w:rPr>
          <w:lang w:val="ru-RU"/>
        </w:rPr>
        <w:t>Континуиран професионален развој и напредување;</w:t>
      </w:r>
    </w:p>
    <w:p w14:paraId="3A6F4599" w14:textId="77777777" w:rsidR="004138CF" w:rsidRPr="004138CF" w:rsidRDefault="004138CF" w:rsidP="004138CF">
      <w:pPr>
        <w:numPr>
          <w:ilvl w:val="0"/>
          <w:numId w:val="11"/>
        </w:numPr>
      </w:pPr>
      <w:proofErr w:type="spellStart"/>
      <w:r w:rsidRPr="004138CF">
        <w:t>Долгорочна</w:t>
      </w:r>
      <w:proofErr w:type="spellEnd"/>
      <w:r w:rsidRPr="004138CF">
        <w:t xml:space="preserve"> </w:t>
      </w:r>
      <w:proofErr w:type="spellStart"/>
      <w:r w:rsidRPr="004138CF">
        <w:t>соработка</w:t>
      </w:r>
      <w:proofErr w:type="spellEnd"/>
      <w:r w:rsidRPr="004138CF">
        <w:t xml:space="preserve"> и </w:t>
      </w:r>
      <w:proofErr w:type="spellStart"/>
      <w:r w:rsidRPr="004138CF">
        <w:t>стабилност</w:t>
      </w:r>
      <w:proofErr w:type="spellEnd"/>
      <w:r w:rsidRPr="004138CF">
        <w:t>.</w:t>
      </w:r>
    </w:p>
    <w:p w14:paraId="5CFDE67C" w14:textId="77777777" w:rsidR="0011080B" w:rsidRPr="00884417" w:rsidRDefault="0011080B" w:rsidP="004138CF">
      <w:pPr>
        <w:rPr>
          <w:lang w:val="ru-RU"/>
        </w:rPr>
      </w:pPr>
    </w:p>
    <w:sectPr w:rsidR="0011080B" w:rsidRPr="008844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C60"/>
    <w:multiLevelType w:val="multilevel"/>
    <w:tmpl w:val="3DEC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4FD8"/>
    <w:multiLevelType w:val="multilevel"/>
    <w:tmpl w:val="AD9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D0882"/>
    <w:multiLevelType w:val="multilevel"/>
    <w:tmpl w:val="0C6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C5FD9"/>
    <w:multiLevelType w:val="multilevel"/>
    <w:tmpl w:val="CA42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066AF"/>
    <w:multiLevelType w:val="multilevel"/>
    <w:tmpl w:val="384C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76A17"/>
    <w:multiLevelType w:val="multilevel"/>
    <w:tmpl w:val="A230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2273C"/>
    <w:multiLevelType w:val="multilevel"/>
    <w:tmpl w:val="A0B2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B5007"/>
    <w:multiLevelType w:val="multilevel"/>
    <w:tmpl w:val="AF94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A77F7"/>
    <w:multiLevelType w:val="hybridMultilevel"/>
    <w:tmpl w:val="1A0C9F32"/>
    <w:lvl w:ilvl="0" w:tplc="4B34723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33465"/>
    <w:multiLevelType w:val="multilevel"/>
    <w:tmpl w:val="843E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41CBD"/>
    <w:multiLevelType w:val="multilevel"/>
    <w:tmpl w:val="8F4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139861">
    <w:abstractNumId w:val="10"/>
  </w:num>
  <w:num w:numId="2" w16cid:durableId="1935629672">
    <w:abstractNumId w:val="0"/>
  </w:num>
  <w:num w:numId="3" w16cid:durableId="1359501024">
    <w:abstractNumId w:val="6"/>
  </w:num>
  <w:num w:numId="4" w16cid:durableId="831020954">
    <w:abstractNumId w:val="2"/>
  </w:num>
  <w:num w:numId="5" w16cid:durableId="1842237373">
    <w:abstractNumId w:val="9"/>
  </w:num>
  <w:num w:numId="6" w16cid:durableId="1087730429">
    <w:abstractNumId w:val="7"/>
  </w:num>
  <w:num w:numId="7" w16cid:durableId="383069819">
    <w:abstractNumId w:val="5"/>
  </w:num>
  <w:num w:numId="8" w16cid:durableId="1086342002">
    <w:abstractNumId w:val="8"/>
  </w:num>
  <w:num w:numId="9" w16cid:durableId="1928226789">
    <w:abstractNumId w:val="3"/>
  </w:num>
  <w:num w:numId="10" w16cid:durableId="970136767">
    <w:abstractNumId w:val="1"/>
  </w:num>
  <w:num w:numId="11" w16cid:durableId="979112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54"/>
    <w:rsid w:val="00001A20"/>
    <w:rsid w:val="0004005B"/>
    <w:rsid w:val="00086059"/>
    <w:rsid w:val="000C4E87"/>
    <w:rsid w:val="000D7EBC"/>
    <w:rsid w:val="0011061D"/>
    <w:rsid w:val="0011080B"/>
    <w:rsid w:val="0026594D"/>
    <w:rsid w:val="002B4D20"/>
    <w:rsid w:val="00303E06"/>
    <w:rsid w:val="003A4562"/>
    <w:rsid w:val="003E1F8B"/>
    <w:rsid w:val="004138CF"/>
    <w:rsid w:val="004C2E45"/>
    <w:rsid w:val="004C6CA4"/>
    <w:rsid w:val="00532066"/>
    <w:rsid w:val="005368BC"/>
    <w:rsid w:val="005430DC"/>
    <w:rsid w:val="005431C2"/>
    <w:rsid w:val="00591203"/>
    <w:rsid w:val="00644428"/>
    <w:rsid w:val="006A4DC3"/>
    <w:rsid w:val="006F23D9"/>
    <w:rsid w:val="00745C8E"/>
    <w:rsid w:val="00766212"/>
    <w:rsid w:val="007F2F54"/>
    <w:rsid w:val="00842D27"/>
    <w:rsid w:val="00884417"/>
    <w:rsid w:val="00894385"/>
    <w:rsid w:val="008B0B6D"/>
    <w:rsid w:val="00987D22"/>
    <w:rsid w:val="00A165CC"/>
    <w:rsid w:val="00A25BC9"/>
    <w:rsid w:val="00A61243"/>
    <w:rsid w:val="00B63F7E"/>
    <w:rsid w:val="00B86722"/>
    <w:rsid w:val="00BC1CA2"/>
    <w:rsid w:val="00BD4914"/>
    <w:rsid w:val="00D00DF0"/>
    <w:rsid w:val="00D11A88"/>
    <w:rsid w:val="00D44E5F"/>
    <w:rsid w:val="00E56DE9"/>
    <w:rsid w:val="00F436DB"/>
    <w:rsid w:val="00F46B5D"/>
    <w:rsid w:val="00F55A29"/>
    <w:rsid w:val="00F77F3E"/>
    <w:rsid w:val="00FC4021"/>
    <w:rsid w:val="00FE1BCF"/>
    <w:rsid w:val="04CED8CA"/>
    <w:rsid w:val="0557FA7D"/>
    <w:rsid w:val="0AF66F7B"/>
    <w:rsid w:val="0D5B4729"/>
    <w:rsid w:val="19E39CEA"/>
    <w:rsid w:val="1AA73076"/>
    <w:rsid w:val="1AD5CB3C"/>
    <w:rsid w:val="1EE6FE65"/>
    <w:rsid w:val="22260FCB"/>
    <w:rsid w:val="22DD26C7"/>
    <w:rsid w:val="3CE7C6E9"/>
    <w:rsid w:val="417F5C05"/>
    <w:rsid w:val="45C23DD2"/>
    <w:rsid w:val="4AD7922B"/>
    <w:rsid w:val="4F2A84CF"/>
    <w:rsid w:val="51A30FF7"/>
    <w:rsid w:val="5DF1A3C3"/>
    <w:rsid w:val="6546B074"/>
    <w:rsid w:val="667F6D06"/>
    <w:rsid w:val="6790F5DA"/>
    <w:rsid w:val="6A82ED72"/>
    <w:rsid w:val="6B78489E"/>
    <w:rsid w:val="773DCA68"/>
    <w:rsid w:val="7DE8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BB4D"/>
  <w15:chartTrackingRefBased/>
  <w15:docId w15:val="{48B137FD-8710-4EF1-94A7-2FA01785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F5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C4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4682FB60C1DF4EB53AEC0C00AEBD08" ma:contentTypeVersion="13" ma:contentTypeDescription="Создадете нов документ." ma:contentTypeScope="" ma:versionID="61a9113cf53eecc47e0174143c08fffc">
  <xsd:schema xmlns:xsd="http://www.w3.org/2001/XMLSchema" xmlns:xs="http://www.w3.org/2001/XMLSchema" xmlns:p="http://schemas.microsoft.com/office/2006/metadata/properties" xmlns:ns2="927dac9e-c107-45c8-adcf-51d8e17fda79" xmlns:ns3="793c248d-80d0-45d1-bf7f-64d84dbd6df5" targetNamespace="http://schemas.microsoft.com/office/2006/metadata/properties" ma:root="true" ma:fieldsID="e328be25ae4e686b75ada3019952ba78" ns2:_="" ns3:_="">
    <xsd:import namespace="927dac9e-c107-45c8-adcf-51d8e17fda79"/>
    <xsd:import namespace="793c248d-80d0-45d1-bf7f-64d84dbd6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ac9e-c107-45c8-adcf-51d8e17f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Ознаки на сликата" ma:readOnly="false" ma:fieldId="{5cf76f15-5ced-4ddc-b409-7134ff3c332f}" ma:taxonomyMulti="true" ma:sspId="bd430973-0ac1-43bf-9494-a46ffdcf4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248d-80d0-45d1-bf7f-64d84dbd6d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f312f-1a3d-4e88-bcfd-0e00b791ed03}" ma:internalName="TaxCatchAll" ma:showField="CatchAllData" ma:web="793c248d-80d0-45d1-bf7f-64d84dbd6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dac9e-c107-45c8-adcf-51d8e17fda79">
      <Terms xmlns="http://schemas.microsoft.com/office/infopath/2007/PartnerControls"/>
    </lcf76f155ced4ddcb4097134ff3c332f>
    <TaxCatchAll xmlns="793c248d-80d0-45d1-bf7f-64d84dbd6df5" xsi:nil="true"/>
  </documentManagement>
</p:properties>
</file>

<file path=customXml/itemProps1.xml><?xml version="1.0" encoding="utf-8"?>
<ds:datastoreItem xmlns:ds="http://schemas.openxmlformats.org/officeDocument/2006/customXml" ds:itemID="{18B74052-E517-4B7B-B374-8C87D0C50FF1}"/>
</file>

<file path=customXml/itemProps2.xml><?xml version="1.0" encoding="utf-8"?>
<ds:datastoreItem xmlns:ds="http://schemas.openxmlformats.org/officeDocument/2006/customXml" ds:itemID="{4A23ECF9-02C6-45C8-B983-79BA288FF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C7A76-E309-4759-84FE-1C33ACE5EB61}">
  <ds:schemaRefs>
    <ds:schemaRef ds:uri="http://schemas.microsoft.com/office/2006/metadata/properties"/>
    <ds:schemaRef ds:uri="http://schemas.microsoft.com/office/infopath/2007/PartnerControls"/>
    <ds:schemaRef ds:uri="927dac9e-c107-45c8-adcf-51d8e17fda79"/>
    <ds:schemaRef ds:uri="793c248d-80d0-45d1-bf7f-64d84dbd6d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Petrushevska</dc:creator>
  <cp:keywords/>
  <dc:description/>
  <cp:lastModifiedBy>Aleksandra Petrushevska</cp:lastModifiedBy>
  <cp:revision>8</cp:revision>
  <dcterms:created xsi:type="dcterms:W3CDTF">2025-12-18T14:29:00Z</dcterms:created>
  <dcterms:modified xsi:type="dcterms:W3CDTF">2026-06-19T10:34:00Z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0x010100D34682FB60C1DF4EB53AEC0C00AEBD08</vt:lpwstr>
  </property>
  <property fmtid="{D5CDD505-2E9C-101B-9397-08002B2CF9AE}" pid="3" name="MediaServiceImageTags">
    <vt:lpwstr/>
  </property>
</Properties>
</file>