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923B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3FE9A0E6" w14:textId="4014CB72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АВТ </w:t>
      </w:r>
      <w:proofErr w:type="spellStart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Интернатионал</w:t>
      </w:r>
      <w:proofErr w:type="spellEnd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-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Компанија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врши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дистрибуција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трговија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големо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непрехрамбени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производи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широка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потрошувачка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,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распишува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оглас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вработување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00CE6BA1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0A03AB53" w14:textId="77777777" w:rsidR="00463097" w:rsidRPr="0090706E" w:rsidRDefault="0090706E" w:rsidP="00463097">
      <w:pPr>
        <w:spacing w:before="100" w:beforeAutospacing="1" w:after="100" w:afterAutospacing="1" w:line="315" w:lineRule="atLeast"/>
        <w:outlineLvl w:val="2"/>
        <w:rPr>
          <w:rFonts w:ascii="Tahoma" w:hAnsi="Tahoma" w:cs="Tahoma"/>
          <w:color w:val="444444"/>
          <w:sz w:val="30"/>
          <w:szCs w:val="30"/>
          <w:lang w:val="mk-MK" w:eastAsia="mk-MK"/>
        </w:rPr>
      </w:pPr>
      <w:r>
        <w:rPr>
          <w:rFonts w:ascii="Tahoma" w:hAnsi="Tahoma" w:cs="Tahoma"/>
          <w:color w:val="444444"/>
          <w:sz w:val="30"/>
          <w:szCs w:val="30"/>
          <w:lang w:val="mk-MK" w:eastAsia="mk-MK"/>
        </w:rPr>
        <w:t xml:space="preserve">Раководител на </w:t>
      </w:r>
      <w:r w:rsidR="002A779A">
        <w:rPr>
          <w:rFonts w:ascii="Tahoma" w:hAnsi="Tahoma" w:cs="Tahoma"/>
          <w:color w:val="444444"/>
          <w:sz w:val="30"/>
          <w:szCs w:val="30"/>
          <w:lang w:val="mk-MK" w:eastAsia="mk-MK"/>
        </w:rPr>
        <w:t>информатичка служба</w:t>
      </w:r>
    </w:p>
    <w:p w14:paraId="49D04C98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57174676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Одговорности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задачи</w:t>
      </w:r>
      <w:proofErr w:type="spellEnd"/>
    </w:p>
    <w:p w14:paraId="32F6F9EE" w14:textId="77777777" w:rsidR="00591472" w:rsidRPr="00591472" w:rsidRDefault="00591472" w:rsidP="00463097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Кординација на работењето </w:t>
      </w:r>
      <w:r w:rsidR="004D14FD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во рамките на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ИТ </w:t>
      </w:r>
      <w:r w:rsidR="004D14FD">
        <w:rPr>
          <w:rFonts w:ascii="Tahoma" w:hAnsi="Tahoma" w:cs="Tahoma"/>
          <w:color w:val="444444"/>
          <w:sz w:val="17"/>
          <w:szCs w:val="17"/>
          <w:lang w:val="mk-MK" w:eastAsia="mk-MK"/>
        </w:rPr>
        <w:t>секторот</w:t>
      </w:r>
    </w:p>
    <w:p w14:paraId="47DEE9DD" w14:textId="77777777" w:rsidR="00591472" w:rsidRPr="00591472" w:rsidRDefault="00591472" w:rsidP="00463097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Планирање на опрема  ,</w:t>
      </w:r>
      <w:r w:rsidR="004D14FD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софтверски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решенија и трошоци</w:t>
      </w:r>
    </w:p>
    <w:p w14:paraId="4DBEAB49" w14:textId="77777777" w:rsidR="00463097" w:rsidRPr="00E91888" w:rsidRDefault="00591472" w:rsidP="00463097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Тестирање и давање предлози за имплементација на новите </w:t>
      </w:r>
      <w:r w:rsidR="00FE2768">
        <w:rPr>
          <w:rFonts w:ascii="Tahoma" w:hAnsi="Tahoma" w:cs="Tahoma"/>
          <w:color w:val="444444"/>
          <w:sz w:val="17"/>
          <w:szCs w:val="17"/>
          <w:lang w:val="mk-MK" w:eastAsia="mk-MK"/>
        </w:rPr>
        <w:t>софтверски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решенија</w:t>
      </w:r>
    </w:p>
    <w:p w14:paraId="26BDEDDB" w14:textId="77777777" w:rsidR="00591472" w:rsidRPr="00591472" w:rsidRDefault="00591472" w:rsidP="00463097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Изработка на предлози за набавка на информатичка опрема</w:t>
      </w:r>
    </w:p>
    <w:p w14:paraId="5F5AB855" w14:textId="77777777" w:rsidR="00591472" w:rsidRPr="00591472" w:rsidRDefault="00FE2768" w:rsidP="00463097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Инсталација на сервер и гриж</w:t>
      </w:r>
      <w:r w:rsidR="00591472">
        <w:rPr>
          <w:rFonts w:ascii="Tahoma" w:hAnsi="Tahoma" w:cs="Tahoma"/>
          <w:color w:val="444444"/>
          <w:sz w:val="17"/>
          <w:szCs w:val="17"/>
          <w:lang w:val="mk-MK" w:eastAsia="mk-MK"/>
        </w:rPr>
        <w:t>а за сервер</w:t>
      </w:r>
      <w:r w:rsidR="002A779A">
        <w:rPr>
          <w:rFonts w:ascii="Tahoma" w:hAnsi="Tahoma" w:cs="Tahoma"/>
          <w:color w:val="444444"/>
          <w:sz w:val="17"/>
          <w:szCs w:val="17"/>
          <w:lang w:val="mk-MK" w:eastAsia="mk-MK"/>
        </w:rPr>
        <w:t>от- системот на администраторски</w:t>
      </w:r>
      <w:r w:rsidR="00591472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работи</w:t>
      </w:r>
    </w:p>
    <w:p w14:paraId="365E838D" w14:textId="77777777" w:rsidR="00591472" w:rsidRPr="00591472" w:rsidRDefault="00FE2768" w:rsidP="00463097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И</w:t>
      </w:r>
      <w:r w:rsidR="00591472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зработка и примена на </w:t>
      </w:r>
      <w:r w:rsidR="002A779A">
        <w:rPr>
          <w:rFonts w:ascii="Tahoma" w:hAnsi="Tahoma" w:cs="Tahoma"/>
          <w:color w:val="444444"/>
          <w:sz w:val="17"/>
          <w:szCs w:val="17"/>
          <w:lang w:val="mk-MK" w:eastAsia="mk-MK"/>
        </w:rPr>
        <w:t>политиката за безбедност</w:t>
      </w:r>
    </w:p>
    <w:p w14:paraId="62E97690" w14:textId="77777777" w:rsidR="00591472" w:rsidRPr="00591472" w:rsidRDefault="00591472" w:rsidP="00463097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Подршка на корисниците</w:t>
      </w:r>
    </w:p>
    <w:p w14:paraId="317650F3" w14:textId="77777777" w:rsidR="00591472" w:rsidRDefault="00FE2768" w:rsidP="00463097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Активирање</w:t>
      </w:r>
      <w:r w:rsidR="00591472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на корисници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те</w:t>
      </w:r>
      <w:r w:rsidR="00591472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и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давање на </w:t>
      </w:r>
      <w:r w:rsidR="00591472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права на </w:t>
      </w:r>
      <w:r w:rsidR="00591472">
        <w:rPr>
          <w:rFonts w:ascii="Tahoma" w:hAnsi="Tahoma" w:cs="Tahoma"/>
          <w:color w:val="444444"/>
          <w:sz w:val="17"/>
          <w:szCs w:val="17"/>
          <w:lang w:eastAsia="mk-MK"/>
        </w:rPr>
        <w:t>Active directory , Exchange</w:t>
      </w:r>
    </w:p>
    <w:p w14:paraId="230C3D91" w14:textId="77777777" w:rsidR="00591472" w:rsidRDefault="004D14FD" w:rsidP="00463097">
      <w:pPr>
        <w:numPr>
          <w:ilvl w:val="0"/>
          <w:numId w:val="4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Изработка на проектна документација</w:t>
      </w:r>
    </w:p>
    <w:p w14:paraId="27A29B80" w14:textId="77777777" w:rsidR="00247759" w:rsidRDefault="00247759" w:rsidP="00247759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</w:pPr>
      <w:proofErr w:type="spellStart"/>
      <w:r w:rsidRPr="0024775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Потребни</w:t>
      </w:r>
      <w:proofErr w:type="spellEnd"/>
      <w:r w:rsidRPr="0024775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24775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кавалификации</w:t>
      </w:r>
      <w:proofErr w:type="spellEnd"/>
      <w:r w:rsidRPr="0024775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="00463097"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</w:p>
    <w:p w14:paraId="24343D57" w14:textId="77777777" w:rsidR="00247759" w:rsidRDefault="00463097" w:rsidP="00247759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ВСС</w:t>
      </w:r>
    </w:p>
    <w:p w14:paraId="03220328" w14:textId="77777777" w:rsidR="00247759" w:rsidRPr="00591472" w:rsidRDefault="00591472" w:rsidP="00247759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Минимум 5 години </w:t>
      </w:r>
      <w:r w:rsidR="00247759">
        <w:rPr>
          <w:rFonts w:ascii="Tahoma" w:hAnsi="Tahoma" w:cs="Tahoma"/>
          <w:color w:val="444444"/>
          <w:sz w:val="17"/>
          <w:szCs w:val="17"/>
          <w:lang w:val="mk-MK" w:eastAsia="mk-MK"/>
        </w:rPr>
        <w:t>работно искуство на иста или слична позиција</w:t>
      </w:r>
    </w:p>
    <w:p w14:paraId="07B331F2" w14:textId="220409B0" w:rsidR="00591472" w:rsidRPr="002A2894" w:rsidRDefault="00591472" w:rsidP="00247759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Познавање на </w:t>
      </w:r>
      <w:r>
        <w:rPr>
          <w:rFonts w:ascii="Tahoma" w:hAnsi="Tahoma" w:cs="Tahoma"/>
          <w:color w:val="444444"/>
          <w:sz w:val="17"/>
          <w:szCs w:val="17"/>
          <w:lang w:eastAsia="mk-MK"/>
        </w:rPr>
        <w:t>Active directory, Exchange</w:t>
      </w:r>
      <w:r w:rsidR="00402F09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r w:rsidR="00402F09" w:rsidRPr="002A2894">
        <w:rPr>
          <w:rFonts w:ascii="Tahoma" w:hAnsi="Tahoma" w:cs="Tahoma"/>
          <w:sz w:val="17"/>
          <w:szCs w:val="17"/>
          <w:lang w:eastAsia="mk-MK"/>
        </w:rPr>
        <w:t>O365</w:t>
      </w:r>
    </w:p>
    <w:p w14:paraId="0E60AA23" w14:textId="11F1E6C3" w:rsidR="009D3F87" w:rsidRPr="00E83733" w:rsidRDefault="00E83733" w:rsidP="00463097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strike/>
          <w:sz w:val="17"/>
          <w:szCs w:val="17"/>
          <w:lang w:eastAsia="mk-MK"/>
        </w:rPr>
      </w:pPr>
      <w:r w:rsidRPr="00E83733">
        <w:rPr>
          <w:rFonts w:ascii="Tahoma" w:hAnsi="Tahoma" w:cs="Tahoma"/>
          <w:sz w:val="17"/>
          <w:szCs w:val="17"/>
          <w:lang w:val="hr-HR" w:eastAsia="mk-MK"/>
        </w:rPr>
        <w:t xml:space="preserve">искуство со работа во MS Server </w:t>
      </w:r>
      <w:r w:rsidR="009D3F87" w:rsidRPr="00E83733">
        <w:rPr>
          <w:rFonts w:ascii="Tahoma" w:hAnsi="Tahoma" w:cs="Tahoma"/>
          <w:sz w:val="17"/>
          <w:szCs w:val="17"/>
          <w:lang w:val="hr-HR" w:eastAsia="mk-MK"/>
        </w:rPr>
        <w:t xml:space="preserve">environment </w:t>
      </w:r>
    </w:p>
    <w:p w14:paraId="26EC7C50" w14:textId="77777777" w:rsidR="00591472" w:rsidRPr="00E91888" w:rsidRDefault="00591472" w:rsidP="00463097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Активно </w:t>
      </w:r>
      <w:r w:rsidR="00817E98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користење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на англискиот јазик</w:t>
      </w:r>
    </w:p>
    <w:p w14:paraId="5969C694" w14:textId="5F2999BD" w:rsidR="0064050D" w:rsidRDefault="00591472" w:rsidP="00591472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Возачка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дозвола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B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категорија</w:t>
      </w:r>
      <w:proofErr w:type="spellEnd"/>
    </w:p>
    <w:p w14:paraId="49F405FA" w14:textId="3644872D" w:rsidR="00591472" w:rsidRPr="00591472" w:rsidRDefault="00E83733" w:rsidP="00E83733">
      <w:pPr>
        <w:spacing w:line="315" w:lineRule="atLeast"/>
        <w:ind w:left="58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E83733">
        <w:rPr>
          <w:rFonts w:ascii="Tahoma" w:hAnsi="Tahoma" w:cs="Tahoma"/>
          <w:color w:val="FF0000"/>
          <w:sz w:val="17"/>
          <w:szCs w:val="17"/>
          <w:lang w:eastAsia="mk-MK"/>
        </w:rPr>
        <w:t xml:space="preserve">• </w:t>
      </w:r>
      <w:proofErr w:type="spellStart"/>
      <w:r w:rsidRPr="00E83733">
        <w:rPr>
          <w:rFonts w:ascii="Tahoma" w:hAnsi="Tahoma" w:cs="Tahoma"/>
          <w:sz w:val="17"/>
          <w:szCs w:val="17"/>
          <w:lang w:eastAsia="mk-MK"/>
        </w:rPr>
        <w:t>Предноста</w:t>
      </w:r>
      <w:proofErr w:type="spellEnd"/>
      <w:r w:rsidRPr="00E83733">
        <w:rPr>
          <w:rFonts w:ascii="Tahoma" w:hAnsi="Tahoma" w:cs="Tahoma"/>
          <w:sz w:val="17"/>
          <w:szCs w:val="17"/>
          <w:lang w:eastAsia="mk-MK"/>
        </w:rPr>
        <w:t xml:space="preserve"> е </w:t>
      </w:r>
      <w:proofErr w:type="spellStart"/>
      <w:r w:rsidRPr="00E83733">
        <w:rPr>
          <w:rFonts w:ascii="Tahoma" w:hAnsi="Tahoma" w:cs="Tahoma"/>
          <w:sz w:val="17"/>
          <w:szCs w:val="17"/>
          <w:lang w:eastAsia="mk-MK"/>
        </w:rPr>
        <w:t>искуството</w:t>
      </w:r>
      <w:proofErr w:type="spellEnd"/>
      <w:r w:rsidRPr="00E83733">
        <w:rPr>
          <w:rFonts w:ascii="Tahoma" w:hAnsi="Tahoma" w:cs="Tahoma"/>
          <w:sz w:val="17"/>
          <w:szCs w:val="17"/>
          <w:lang w:eastAsia="mk-MK"/>
        </w:rPr>
        <w:t xml:space="preserve"> </w:t>
      </w:r>
      <w:proofErr w:type="spellStart"/>
      <w:r w:rsidRPr="00E83733">
        <w:rPr>
          <w:rFonts w:ascii="Tahoma" w:hAnsi="Tahoma" w:cs="Tahoma"/>
          <w:sz w:val="17"/>
          <w:szCs w:val="17"/>
          <w:lang w:eastAsia="mk-MK"/>
        </w:rPr>
        <w:t>за</w:t>
      </w:r>
      <w:proofErr w:type="spellEnd"/>
      <w:r w:rsidRPr="00E83733">
        <w:rPr>
          <w:rFonts w:ascii="Tahoma" w:hAnsi="Tahoma" w:cs="Tahoma"/>
          <w:sz w:val="17"/>
          <w:szCs w:val="17"/>
          <w:lang w:eastAsia="mk-MK"/>
        </w:rPr>
        <w:t xml:space="preserve"> </w:t>
      </w:r>
      <w:proofErr w:type="spellStart"/>
      <w:r w:rsidRPr="00E83733">
        <w:rPr>
          <w:rFonts w:ascii="Tahoma" w:hAnsi="Tahoma" w:cs="Tahoma"/>
          <w:sz w:val="17"/>
          <w:szCs w:val="17"/>
          <w:lang w:eastAsia="mk-MK"/>
        </w:rPr>
        <w:t>работа</w:t>
      </w:r>
      <w:proofErr w:type="spellEnd"/>
      <w:r w:rsidRPr="00E83733">
        <w:rPr>
          <w:rFonts w:ascii="Tahoma" w:hAnsi="Tahoma" w:cs="Tahoma"/>
          <w:sz w:val="17"/>
          <w:szCs w:val="17"/>
          <w:lang w:eastAsia="mk-MK"/>
        </w:rPr>
        <w:t xml:space="preserve"> </w:t>
      </w:r>
      <w:proofErr w:type="spellStart"/>
      <w:r w:rsidRPr="00E83733">
        <w:rPr>
          <w:rFonts w:ascii="Tahoma" w:hAnsi="Tahoma" w:cs="Tahoma"/>
          <w:sz w:val="17"/>
          <w:szCs w:val="17"/>
          <w:lang w:eastAsia="mk-MK"/>
        </w:rPr>
        <w:t>со</w:t>
      </w:r>
      <w:proofErr w:type="spellEnd"/>
      <w:r w:rsidRPr="00E83733">
        <w:rPr>
          <w:rFonts w:ascii="Tahoma" w:hAnsi="Tahoma" w:cs="Tahoma"/>
          <w:sz w:val="17"/>
          <w:szCs w:val="17"/>
          <w:lang w:eastAsia="mk-MK"/>
        </w:rPr>
        <w:t xml:space="preserve"> SAP Business Objects и </w:t>
      </w:r>
      <w:proofErr w:type="spellStart"/>
      <w:r w:rsidRPr="00E83733">
        <w:rPr>
          <w:rFonts w:ascii="Tahoma" w:hAnsi="Tahoma" w:cs="Tahoma"/>
          <w:sz w:val="17"/>
          <w:szCs w:val="17"/>
          <w:lang w:eastAsia="mk-MK"/>
        </w:rPr>
        <w:t>Microlab</w:t>
      </w:r>
      <w:proofErr w:type="spellEnd"/>
      <w:r w:rsidRPr="00E83733">
        <w:rPr>
          <w:rFonts w:ascii="Tahoma" w:hAnsi="Tahoma" w:cs="Tahoma"/>
          <w:sz w:val="17"/>
          <w:szCs w:val="17"/>
          <w:lang w:eastAsia="mk-MK"/>
        </w:rPr>
        <w:t xml:space="preserve"> </w:t>
      </w:r>
      <w:proofErr w:type="spellStart"/>
      <w:r w:rsidRPr="00E83733">
        <w:rPr>
          <w:rFonts w:ascii="Tahoma" w:hAnsi="Tahoma" w:cs="Tahoma"/>
          <w:sz w:val="17"/>
          <w:szCs w:val="17"/>
          <w:lang w:eastAsia="mk-MK"/>
        </w:rPr>
        <w:t>Diglas</w:t>
      </w:r>
      <w:proofErr w:type="spellEnd"/>
    </w:p>
    <w:p w14:paraId="319620B0" w14:textId="77777777" w:rsidR="00247759" w:rsidRPr="0064050D" w:rsidRDefault="00247759" w:rsidP="00247759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 Лични карактеристики</w:t>
      </w:r>
    </w:p>
    <w:p w14:paraId="6770C3BF" w14:textId="77777777" w:rsidR="00247759" w:rsidRPr="00817E98" w:rsidRDefault="00BC628A" w:rsidP="00817E98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817E98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 xml:space="preserve"> </w:t>
      </w:r>
      <w:r w:rsidR="00247759" w:rsidRPr="00817E98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Динамичност</w:t>
      </w:r>
    </w:p>
    <w:p w14:paraId="6C125EFC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Флексибилност</w:t>
      </w:r>
    </w:p>
    <w:p w14:paraId="17D2D945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Иницијативност и самомотивираност</w:t>
      </w:r>
    </w:p>
    <w:p w14:paraId="0EE5D8F4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Ефективност и ефикасност</w:t>
      </w:r>
    </w:p>
    <w:p w14:paraId="22C0B48D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Позитивен став</w:t>
      </w:r>
    </w:p>
    <w:p w14:paraId="55DB49A2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Способност за поставување на приоритети</w:t>
      </w:r>
    </w:p>
    <w:p w14:paraId="58A49F78" w14:textId="78CDADBA" w:rsid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Способност за самостојно решавање на проблеми</w:t>
      </w:r>
    </w:p>
    <w:p w14:paraId="058EA632" w14:textId="77777777" w:rsidR="002F6D08" w:rsidRPr="0064050D" w:rsidRDefault="002F6D08" w:rsidP="002F6D08">
      <w:pPr>
        <w:pStyle w:val="ListParagraph"/>
        <w:spacing w:line="315" w:lineRule="atLeast"/>
        <w:ind w:left="927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</w:p>
    <w:p w14:paraId="3E86B3B5" w14:textId="4C8A75C0" w:rsidR="00463097" w:rsidRPr="00817E98" w:rsidRDefault="00463097" w:rsidP="00817E98">
      <w:pPr>
        <w:spacing w:line="31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исполнуваат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горенаведените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услови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мотивациското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писмо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Работна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Биографија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(CV)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достават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македонски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англиски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јазик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e-mail: oglas@awt.mk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>задолжителна</w:t>
      </w:r>
      <w:proofErr w:type="spellEnd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gramStart"/>
      <w:r w:rsidR="00817E98">
        <w:rPr>
          <w:rFonts w:ascii="Tahoma" w:hAnsi="Tahoma" w:cs="Tahoma"/>
          <w:color w:val="444444"/>
          <w:sz w:val="17"/>
          <w:szCs w:val="17"/>
          <w:lang w:eastAsia="mk-MK"/>
        </w:rPr>
        <w:t>subjec</w:t>
      </w:r>
      <w:r w:rsidR="009868E2">
        <w:rPr>
          <w:rFonts w:ascii="Tahoma" w:hAnsi="Tahoma" w:cs="Tahoma"/>
          <w:color w:val="444444"/>
          <w:sz w:val="17"/>
          <w:szCs w:val="17"/>
          <w:lang w:eastAsia="mk-MK"/>
        </w:rPr>
        <w:t>t</w:t>
      </w:r>
      <w:r w:rsidR="002F6D0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>
        <w:rPr>
          <w:rFonts w:ascii="Tahoma" w:hAnsi="Tahoma" w:cs="Tahoma"/>
          <w:color w:val="444444"/>
          <w:sz w:val="17"/>
          <w:szCs w:val="17"/>
          <w:lang w:eastAsia="mk-MK"/>
        </w:rPr>
        <w:t>”</w:t>
      </w:r>
      <w:r w:rsidR="002A779A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Раководител</w:t>
      </w:r>
      <w:proofErr w:type="gramEnd"/>
      <w:r w:rsidR="002A779A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 на информатичка служба</w:t>
      </w:r>
      <w:r w:rsidR="00817E9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”</w:t>
      </w:r>
    </w:p>
    <w:p w14:paraId="3DE3F793" w14:textId="18446D7E" w:rsidR="00463097" w:rsidRDefault="00463097" w:rsidP="002F6D08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Само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избраните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контактирани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интервју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08169FED" w14:textId="77777777" w:rsidR="0009440A" w:rsidRPr="0009440A" w:rsidRDefault="0009440A" w:rsidP="0009440A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Општи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правила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аплицирање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:</w:t>
      </w:r>
    </w:p>
    <w:p w14:paraId="6701FC98" w14:textId="77777777" w:rsidR="0009440A" w:rsidRPr="0009440A" w:rsidRDefault="0009440A" w:rsidP="0009440A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lastRenderedPageBreak/>
        <w:t xml:space="preserve">•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Именување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документ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аплицирање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- CV (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име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презиме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апликантот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).</w:t>
      </w:r>
    </w:p>
    <w:p w14:paraId="52444795" w14:textId="77777777" w:rsidR="0009440A" w:rsidRPr="0009440A" w:rsidRDefault="0009440A" w:rsidP="0009440A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позицијата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која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аплицира</w:t>
      </w:r>
      <w:proofErr w:type="spellEnd"/>
    </w:p>
    <w:p w14:paraId="207AFC58" w14:textId="77777777" w:rsidR="0009440A" w:rsidRPr="0009440A" w:rsidRDefault="0009440A" w:rsidP="0009440A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Согласно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Законот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заштита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Ве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молиме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текстот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е-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поштата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наведете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дали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прифаќате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чуваат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збирката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идни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вработувања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АВТ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Интернатионал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или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сакате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по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истекот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активниот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оглас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.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Доколку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нема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никаква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напомена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Ваша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страна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податоците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09440A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</w:p>
    <w:p w14:paraId="292F6DF3" w14:textId="77777777" w:rsidR="0009440A" w:rsidRPr="0009440A" w:rsidRDefault="0009440A" w:rsidP="0009440A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4293EE3" w14:textId="77777777" w:rsidR="0009440A" w:rsidRPr="002F6D08" w:rsidRDefault="0009440A" w:rsidP="002F6D08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sectPr w:rsidR="0009440A" w:rsidRPr="002F6D08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B0BE" w14:textId="77777777" w:rsidR="00FB094F" w:rsidRDefault="00FB094F" w:rsidP="0084739F">
      <w:r>
        <w:separator/>
      </w:r>
    </w:p>
  </w:endnote>
  <w:endnote w:type="continuationSeparator" w:id="0">
    <w:p w14:paraId="5DA02F55" w14:textId="77777777" w:rsidR="00FB094F" w:rsidRDefault="00FB094F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929D" w14:textId="77777777" w:rsidR="00FB094F" w:rsidRDefault="00FB094F" w:rsidP="0084739F">
      <w:r>
        <w:separator/>
      </w:r>
    </w:p>
  </w:footnote>
  <w:footnote w:type="continuationSeparator" w:id="0">
    <w:p w14:paraId="1EE5900B" w14:textId="77777777" w:rsidR="00FB094F" w:rsidRDefault="00FB094F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6115" w14:textId="77777777" w:rsidR="000F5A20" w:rsidRDefault="00CD7C88" w:rsidP="0084739F">
    <w:pPr>
      <w:pStyle w:val="Header"/>
      <w:jc w:val="center"/>
    </w:pPr>
    <w:r w:rsidRPr="00CD7C88">
      <w:rPr>
        <w:noProof/>
        <w:lang w:val="mk-MK" w:eastAsia="mk-MK"/>
      </w:rPr>
      <w:drawing>
        <wp:inline distT="0" distB="0" distL="0" distR="0" wp14:anchorId="5E20B8B0" wp14:editId="285A0E68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8F7"/>
    <w:multiLevelType w:val="multilevel"/>
    <w:tmpl w:val="1EDC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27068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C58F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7413F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E0714"/>
    <w:multiLevelType w:val="multilevel"/>
    <w:tmpl w:val="70F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52E6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31C87"/>
    <w:multiLevelType w:val="multilevel"/>
    <w:tmpl w:val="21D6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C70E1B"/>
    <w:multiLevelType w:val="hybridMultilevel"/>
    <w:tmpl w:val="9A2864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9440A"/>
    <w:rsid w:val="000A4D0E"/>
    <w:rsid w:val="000F5A20"/>
    <w:rsid w:val="001753BE"/>
    <w:rsid w:val="001A26F9"/>
    <w:rsid w:val="00245BCE"/>
    <w:rsid w:val="00247759"/>
    <w:rsid w:val="002506B6"/>
    <w:rsid w:val="00252E5C"/>
    <w:rsid w:val="0028488E"/>
    <w:rsid w:val="002A2894"/>
    <w:rsid w:val="002A779A"/>
    <w:rsid w:val="002F3BA6"/>
    <w:rsid w:val="002F6311"/>
    <w:rsid w:val="002F6D08"/>
    <w:rsid w:val="00402F09"/>
    <w:rsid w:val="004050A5"/>
    <w:rsid w:val="00463097"/>
    <w:rsid w:val="004764D7"/>
    <w:rsid w:val="004D14FD"/>
    <w:rsid w:val="00590737"/>
    <w:rsid w:val="00591472"/>
    <w:rsid w:val="006234EC"/>
    <w:rsid w:val="0064050D"/>
    <w:rsid w:val="00680829"/>
    <w:rsid w:val="00694D1A"/>
    <w:rsid w:val="006A57FC"/>
    <w:rsid w:val="006F3108"/>
    <w:rsid w:val="00817AA7"/>
    <w:rsid w:val="00817E98"/>
    <w:rsid w:val="00841301"/>
    <w:rsid w:val="0084739F"/>
    <w:rsid w:val="0086059B"/>
    <w:rsid w:val="008B3061"/>
    <w:rsid w:val="008B3A11"/>
    <w:rsid w:val="0090706E"/>
    <w:rsid w:val="009412A8"/>
    <w:rsid w:val="00942015"/>
    <w:rsid w:val="009868E2"/>
    <w:rsid w:val="009D3F87"/>
    <w:rsid w:val="00A8750A"/>
    <w:rsid w:val="00AD2D84"/>
    <w:rsid w:val="00B455D4"/>
    <w:rsid w:val="00B57E2C"/>
    <w:rsid w:val="00BC628A"/>
    <w:rsid w:val="00C20575"/>
    <w:rsid w:val="00C45947"/>
    <w:rsid w:val="00C60980"/>
    <w:rsid w:val="00CD7C88"/>
    <w:rsid w:val="00CE0465"/>
    <w:rsid w:val="00CF34F7"/>
    <w:rsid w:val="00DB473B"/>
    <w:rsid w:val="00E83733"/>
    <w:rsid w:val="00F22766"/>
    <w:rsid w:val="00F605F9"/>
    <w:rsid w:val="00FB094F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C4D00A"/>
  <w15:docId w15:val="{0D340D14-F851-4B18-A467-3D33A6B4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  <w:style w:type="paragraph" w:styleId="ListParagraph">
    <w:name w:val="List Paragraph"/>
    <w:basedOn w:val="Normal"/>
    <w:uiPriority w:val="34"/>
    <w:qFormat/>
    <w:rsid w:val="0024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12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0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49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8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67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48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9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B71F-227E-4705-B029-6BDD3103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MarijaPC</dc:creator>
  <cp:lastModifiedBy>Verica Pasinecki</cp:lastModifiedBy>
  <cp:revision>4</cp:revision>
  <dcterms:created xsi:type="dcterms:W3CDTF">2021-11-30T11:51:00Z</dcterms:created>
  <dcterms:modified xsi:type="dcterms:W3CDTF">2021-11-30T11:53:00Z</dcterms:modified>
</cp:coreProperties>
</file>